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38E0B" w14:textId="77777777" w:rsidR="00BB7184" w:rsidRPr="00A40E9C" w:rsidRDefault="00033894" w:rsidP="00121805">
      <w:pPr>
        <w:ind w:firstLineChars="500" w:firstLine="1141"/>
        <w:jc w:val="right"/>
        <w:rPr>
          <w:rFonts w:ascii="ＭＳ Ｐ明朝" w:eastAsia="ＭＳ Ｐ明朝" w:hAnsi="ＭＳ Ｐ明朝"/>
          <w:color w:val="auto"/>
          <w:sz w:val="21"/>
          <w:szCs w:val="21"/>
        </w:rPr>
      </w:pPr>
      <w:r w:rsidRPr="00A40E9C">
        <w:rPr>
          <w:rFonts w:ascii="ＭＳ Ｐ明朝" w:eastAsia="ＭＳ Ｐ明朝" w:hAnsi="ＭＳ Ｐ明朝" w:hint="eastAsia"/>
          <w:color w:val="auto"/>
          <w:sz w:val="21"/>
          <w:szCs w:val="21"/>
        </w:rPr>
        <w:t>令和</w:t>
      </w:r>
      <w:r w:rsidR="001871EB">
        <w:rPr>
          <w:rFonts w:ascii="ＭＳ Ｐ明朝" w:eastAsia="ＭＳ Ｐ明朝" w:hAnsi="ＭＳ Ｐ明朝" w:hint="eastAsia"/>
          <w:color w:val="auto"/>
          <w:sz w:val="21"/>
          <w:szCs w:val="21"/>
        </w:rPr>
        <w:t>５</w:t>
      </w:r>
      <w:r w:rsidR="00BB7184" w:rsidRPr="00A40E9C">
        <w:rPr>
          <w:rFonts w:ascii="ＭＳ Ｐ明朝" w:eastAsia="ＭＳ Ｐ明朝" w:hAnsi="ＭＳ Ｐ明朝" w:hint="eastAsia"/>
          <w:color w:val="auto"/>
          <w:sz w:val="21"/>
          <w:szCs w:val="21"/>
        </w:rPr>
        <w:t>年</w:t>
      </w:r>
      <w:r w:rsidR="00E71D21">
        <w:rPr>
          <w:rFonts w:ascii="ＭＳ Ｐ明朝" w:eastAsia="ＭＳ Ｐ明朝" w:hAnsi="ＭＳ Ｐ明朝" w:hint="eastAsia"/>
          <w:color w:val="auto"/>
          <w:sz w:val="21"/>
          <w:szCs w:val="21"/>
        </w:rPr>
        <w:t>９</w:t>
      </w:r>
      <w:r w:rsidR="00BB7184" w:rsidRPr="00A40E9C">
        <w:rPr>
          <w:rFonts w:ascii="ＭＳ Ｐ明朝" w:eastAsia="ＭＳ Ｐ明朝" w:hAnsi="ＭＳ Ｐ明朝" w:hint="eastAsia"/>
          <w:color w:val="auto"/>
          <w:sz w:val="21"/>
          <w:szCs w:val="21"/>
        </w:rPr>
        <w:t>月</w:t>
      </w:r>
      <w:r w:rsidR="00721ED2">
        <w:rPr>
          <w:rFonts w:ascii="ＭＳ Ｐ明朝" w:eastAsia="ＭＳ Ｐ明朝" w:hAnsi="ＭＳ Ｐ明朝" w:hint="eastAsia"/>
          <w:color w:val="auto"/>
          <w:sz w:val="21"/>
          <w:szCs w:val="21"/>
        </w:rPr>
        <w:t>２２</w:t>
      </w:r>
      <w:r w:rsidR="00BB7184" w:rsidRPr="00A40E9C">
        <w:rPr>
          <w:rFonts w:ascii="ＭＳ Ｐ明朝" w:eastAsia="ＭＳ Ｐ明朝" w:hAnsi="ＭＳ Ｐ明朝" w:hint="eastAsia"/>
          <w:color w:val="auto"/>
          <w:sz w:val="21"/>
          <w:szCs w:val="21"/>
        </w:rPr>
        <w:t>日</w:t>
      </w:r>
    </w:p>
    <w:p w14:paraId="37CD2007" w14:textId="77777777" w:rsidR="0073264C" w:rsidRPr="00A40E9C" w:rsidRDefault="0073264C" w:rsidP="0073264C">
      <w:pPr>
        <w:rPr>
          <w:rFonts w:ascii="ＭＳ Ｐ明朝" w:eastAsia="ＭＳ Ｐ明朝" w:hAnsi="ＭＳ Ｐ明朝"/>
          <w:color w:val="auto"/>
          <w:sz w:val="21"/>
          <w:szCs w:val="21"/>
        </w:rPr>
      </w:pPr>
      <w:r w:rsidRPr="00A40E9C">
        <w:rPr>
          <w:rFonts w:ascii="ＭＳ Ｐ明朝" w:eastAsia="ＭＳ Ｐ明朝" w:hAnsi="ＭＳ Ｐ明朝" w:hint="eastAsia"/>
          <w:color w:val="auto"/>
          <w:sz w:val="21"/>
          <w:szCs w:val="21"/>
        </w:rPr>
        <w:t>東京都内　各高等学校・中等教育学校各位</w:t>
      </w:r>
    </w:p>
    <w:p w14:paraId="535272D3" w14:textId="77777777" w:rsidR="0073264C" w:rsidRPr="00A40E9C" w:rsidRDefault="0073264C" w:rsidP="0073264C">
      <w:pPr>
        <w:rPr>
          <w:rFonts w:ascii="ＭＳ Ｐ明朝" w:eastAsia="ＭＳ Ｐ明朝" w:hAnsi="ＭＳ Ｐ明朝"/>
          <w:color w:val="auto"/>
          <w:sz w:val="21"/>
          <w:szCs w:val="21"/>
        </w:rPr>
      </w:pPr>
      <w:r w:rsidRPr="00A40E9C">
        <w:rPr>
          <w:rFonts w:ascii="ＭＳ Ｐ明朝" w:eastAsia="ＭＳ Ｐ明朝" w:hAnsi="ＭＳ Ｐ明朝" w:hint="eastAsia"/>
          <w:color w:val="auto"/>
          <w:sz w:val="21"/>
          <w:szCs w:val="21"/>
        </w:rPr>
        <w:t>総合学習・国際教育・国際交流・</w:t>
      </w:r>
      <w:r w:rsidRPr="00A40E9C">
        <w:rPr>
          <w:rFonts w:ascii="ＭＳ Ｐ明朝" w:eastAsia="ＭＳ Ｐ明朝" w:hAnsi="ＭＳ Ｐ明朝"/>
          <w:color w:val="auto"/>
          <w:sz w:val="21"/>
          <w:szCs w:val="21"/>
        </w:rPr>
        <w:t>ESD等担当者各位</w:t>
      </w:r>
    </w:p>
    <w:p w14:paraId="1D0BF108" w14:textId="77777777" w:rsidR="00121805" w:rsidRPr="00A40E9C" w:rsidRDefault="007E7302" w:rsidP="00121805">
      <w:pPr>
        <w:ind w:firstLineChars="500" w:firstLine="1141"/>
        <w:jc w:val="right"/>
        <w:rPr>
          <w:rFonts w:ascii="ＭＳ Ｐ明朝" w:eastAsia="ＭＳ Ｐ明朝" w:hAnsi="ＭＳ Ｐ明朝"/>
          <w:color w:val="auto"/>
          <w:sz w:val="21"/>
          <w:szCs w:val="21"/>
        </w:rPr>
      </w:pPr>
      <w:r w:rsidRPr="00A40E9C">
        <w:rPr>
          <w:rFonts w:ascii="ＭＳ Ｐ明朝" w:eastAsia="ＭＳ Ｐ明朝" w:hAnsi="ＭＳ Ｐ明朝" w:hint="eastAsia"/>
          <w:color w:val="auto"/>
          <w:sz w:val="21"/>
          <w:szCs w:val="21"/>
        </w:rPr>
        <w:t>東京都</w:t>
      </w:r>
      <w:r w:rsidR="00121805" w:rsidRPr="00A40E9C">
        <w:rPr>
          <w:rFonts w:ascii="ＭＳ Ｐ明朝" w:eastAsia="ＭＳ Ｐ明朝" w:hAnsi="ＭＳ Ｐ明朝" w:hint="eastAsia"/>
          <w:color w:val="auto"/>
          <w:sz w:val="21"/>
          <w:szCs w:val="21"/>
        </w:rPr>
        <w:t>国際教育研究協議会</w:t>
      </w:r>
    </w:p>
    <w:p w14:paraId="6E2A745B" w14:textId="77777777" w:rsidR="00CB6FB4" w:rsidRPr="00A40E9C" w:rsidRDefault="00A25BA1" w:rsidP="00CB6FB4">
      <w:pPr>
        <w:ind w:firstLineChars="500" w:firstLine="1141"/>
        <w:jc w:val="right"/>
        <w:rPr>
          <w:rFonts w:ascii="ＭＳ Ｐ明朝" w:eastAsia="ＭＳ Ｐ明朝" w:hAnsi="ＭＳ Ｐ明朝"/>
          <w:color w:val="auto"/>
          <w:sz w:val="21"/>
          <w:szCs w:val="21"/>
        </w:rPr>
      </w:pPr>
      <w:r>
        <w:rPr>
          <w:rFonts w:ascii="ＭＳ Ｐ明朝" w:eastAsia="ＭＳ Ｐ明朝" w:hAnsi="ＭＳ Ｐ明朝" w:hint="eastAsia"/>
          <w:color w:val="auto"/>
          <w:sz w:val="21"/>
          <w:szCs w:val="21"/>
        </w:rPr>
        <w:t>会長　江森　忍</w:t>
      </w:r>
      <w:r w:rsidR="00CB6FB4" w:rsidRPr="00A40E9C">
        <w:rPr>
          <w:rFonts w:ascii="ＭＳ Ｐ明朝" w:eastAsia="ＭＳ Ｐ明朝" w:hAnsi="ＭＳ Ｐ明朝" w:hint="eastAsia"/>
          <w:color w:val="auto"/>
          <w:sz w:val="21"/>
          <w:szCs w:val="21"/>
        </w:rPr>
        <w:t xml:space="preserve">　（公印省略）</w:t>
      </w:r>
    </w:p>
    <w:p w14:paraId="6DBEA697" w14:textId="77777777" w:rsidR="00CB6FB4" w:rsidRDefault="00A25BA1" w:rsidP="00CB6FB4">
      <w:pPr>
        <w:ind w:firstLineChars="500" w:firstLine="1141"/>
        <w:jc w:val="right"/>
        <w:rPr>
          <w:rFonts w:ascii="ＭＳ Ｐ明朝" w:eastAsia="ＭＳ Ｐ明朝" w:hAnsi="ＭＳ Ｐ明朝"/>
          <w:color w:val="auto"/>
          <w:sz w:val="21"/>
          <w:szCs w:val="21"/>
        </w:rPr>
      </w:pPr>
      <w:r>
        <w:rPr>
          <w:rFonts w:ascii="ＭＳ Ｐ明朝" w:eastAsia="ＭＳ Ｐ明朝" w:hAnsi="ＭＳ Ｐ明朝" w:hint="eastAsia"/>
          <w:color w:val="auto"/>
          <w:sz w:val="21"/>
          <w:szCs w:val="21"/>
        </w:rPr>
        <w:t>（東京都立農産</w:t>
      </w:r>
      <w:r w:rsidR="00CB6FB4" w:rsidRPr="00A40E9C">
        <w:rPr>
          <w:rFonts w:ascii="ＭＳ Ｐ明朝" w:eastAsia="ＭＳ Ｐ明朝" w:hAnsi="ＭＳ Ｐ明朝" w:hint="eastAsia"/>
          <w:color w:val="auto"/>
          <w:sz w:val="21"/>
          <w:szCs w:val="21"/>
        </w:rPr>
        <w:t>高等学校長）</w:t>
      </w:r>
    </w:p>
    <w:p w14:paraId="4609DF79" w14:textId="77777777" w:rsidR="00806646" w:rsidRPr="00A40E9C" w:rsidRDefault="00806646" w:rsidP="00CB6FB4">
      <w:pPr>
        <w:ind w:firstLineChars="500" w:firstLine="1141"/>
        <w:jc w:val="right"/>
        <w:rPr>
          <w:rFonts w:ascii="ＭＳ Ｐ明朝" w:eastAsia="ＭＳ Ｐ明朝" w:hAnsi="ＭＳ Ｐ明朝"/>
          <w:color w:val="auto"/>
          <w:sz w:val="21"/>
          <w:szCs w:val="21"/>
        </w:rPr>
      </w:pPr>
    </w:p>
    <w:p w14:paraId="03CEFF1A" w14:textId="77777777" w:rsidR="003E2082" w:rsidRPr="00A40E9C" w:rsidRDefault="003E2082" w:rsidP="007B40B5">
      <w:pPr>
        <w:jc w:val="center"/>
        <w:rPr>
          <w:rFonts w:ascii="ＭＳ ゴシック" w:eastAsia="ＭＳ ゴシック" w:hAnsi="ＭＳ ゴシック"/>
          <w:b/>
          <w:color w:val="auto"/>
          <w:sz w:val="32"/>
          <w:szCs w:val="32"/>
        </w:rPr>
      </w:pPr>
      <w:r w:rsidRPr="00A40E9C">
        <w:rPr>
          <w:rFonts w:ascii="ＭＳ ゴシック" w:eastAsia="ＭＳ ゴシック" w:hAnsi="ＭＳ ゴシック"/>
          <w:b/>
          <w:color w:val="auto"/>
          <w:sz w:val="32"/>
          <w:szCs w:val="32"/>
        </w:rPr>
        <w:t>国際理解</w:t>
      </w:r>
      <w:r w:rsidR="007E7302" w:rsidRPr="00A40E9C">
        <w:rPr>
          <w:rFonts w:ascii="ＭＳ ゴシック" w:eastAsia="ＭＳ ゴシック" w:hAnsi="ＭＳ ゴシック"/>
          <w:b/>
          <w:color w:val="auto"/>
          <w:sz w:val="32"/>
          <w:szCs w:val="32"/>
        </w:rPr>
        <w:t>及び</w:t>
      </w:r>
      <w:r w:rsidRPr="00A40E9C">
        <w:rPr>
          <w:rFonts w:ascii="ＭＳ ゴシック" w:eastAsia="ＭＳ ゴシック" w:hAnsi="ＭＳ ゴシック"/>
          <w:b/>
          <w:color w:val="auto"/>
          <w:sz w:val="32"/>
          <w:szCs w:val="32"/>
        </w:rPr>
        <w:t>国際協力</w:t>
      </w:r>
      <w:r w:rsidRPr="00A40E9C">
        <w:rPr>
          <w:rFonts w:ascii="ＭＳ ゴシック" w:eastAsia="ＭＳ ゴシック" w:hAnsi="ＭＳ ゴシック" w:hint="eastAsia"/>
          <w:b/>
          <w:color w:val="auto"/>
          <w:sz w:val="32"/>
          <w:szCs w:val="32"/>
        </w:rPr>
        <w:t>に関する研究発表</w:t>
      </w:r>
      <w:r w:rsidR="0073264C" w:rsidRPr="00A40E9C">
        <w:rPr>
          <w:rFonts w:ascii="ＭＳ ゴシック" w:eastAsia="ＭＳ ゴシック" w:hAnsi="ＭＳ ゴシック" w:hint="eastAsia"/>
          <w:b/>
          <w:color w:val="auto"/>
          <w:sz w:val="32"/>
          <w:szCs w:val="32"/>
        </w:rPr>
        <w:t>会</w:t>
      </w:r>
      <w:r w:rsidR="007E7302" w:rsidRPr="00A40E9C">
        <w:rPr>
          <w:rFonts w:ascii="ＭＳ ゴシック" w:eastAsia="ＭＳ ゴシック" w:hAnsi="ＭＳ ゴシック" w:hint="eastAsia"/>
          <w:b/>
          <w:color w:val="auto"/>
          <w:sz w:val="32"/>
          <w:szCs w:val="32"/>
        </w:rPr>
        <w:t>について</w:t>
      </w:r>
    </w:p>
    <w:p w14:paraId="371D2944" w14:textId="77777777" w:rsidR="00BB7184" w:rsidRDefault="00BF67BA" w:rsidP="003E2082">
      <w:pPr>
        <w:jc w:val="center"/>
        <w:rPr>
          <w:rFonts w:ascii="ＭＳ ゴシック" w:eastAsia="ＭＳ ゴシック" w:hAnsi="ＭＳ ゴシック"/>
          <w:b/>
          <w:color w:val="auto"/>
          <w:sz w:val="32"/>
          <w:szCs w:val="32"/>
        </w:rPr>
      </w:pPr>
      <w:r w:rsidRPr="00A40E9C">
        <w:rPr>
          <w:rFonts w:ascii="ＭＳ ゴシック" w:eastAsia="ＭＳ ゴシック" w:hAnsi="ＭＳ ゴシック" w:hint="eastAsia"/>
          <w:b/>
          <w:color w:val="auto"/>
          <w:sz w:val="32"/>
          <w:szCs w:val="32"/>
        </w:rPr>
        <w:t>（発表団体</w:t>
      </w:r>
      <w:r w:rsidR="00BB7184" w:rsidRPr="00A40E9C">
        <w:rPr>
          <w:rFonts w:ascii="ＭＳ ゴシック" w:eastAsia="ＭＳ ゴシック" w:hAnsi="ＭＳ ゴシック" w:hint="eastAsia"/>
          <w:b/>
          <w:color w:val="auto"/>
          <w:sz w:val="32"/>
          <w:szCs w:val="32"/>
        </w:rPr>
        <w:t>の募集）</w:t>
      </w:r>
    </w:p>
    <w:p w14:paraId="74C4DE9B" w14:textId="77777777" w:rsidR="00E93F7E" w:rsidRPr="00D73594" w:rsidRDefault="00E93F7E" w:rsidP="00E93F7E">
      <w:pPr>
        <w:suppressAutoHyphens w:val="0"/>
        <w:wordWrap/>
        <w:adjustRightInd/>
        <w:ind w:leftChars="100" w:left="208" w:firstLineChars="100" w:firstLine="208"/>
        <w:jc w:val="both"/>
        <w:textAlignment w:val="auto"/>
        <w:rPr>
          <w:color w:val="auto"/>
        </w:rPr>
      </w:pPr>
    </w:p>
    <w:p w14:paraId="3F9CD665" w14:textId="77777777" w:rsidR="005D5E94" w:rsidRDefault="005D5E94" w:rsidP="005D5E94">
      <w:pPr>
        <w:suppressAutoHyphens w:val="0"/>
        <w:wordWrap/>
        <w:adjustRightInd/>
        <w:ind w:leftChars="272" w:left="566" w:firstLineChars="75" w:firstLine="171"/>
        <w:jc w:val="both"/>
        <w:textAlignment w:val="auto"/>
        <w:rPr>
          <w:color w:val="auto"/>
          <w:sz w:val="21"/>
          <w:szCs w:val="21"/>
        </w:rPr>
      </w:pPr>
      <w:r w:rsidRPr="005D5E94">
        <w:rPr>
          <w:rFonts w:hint="eastAsia"/>
          <w:color w:val="auto"/>
          <w:sz w:val="21"/>
          <w:szCs w:val="21"/>
        </w:rPr>
        <w:t>初秋の候、季節を感じつつ、過ごしやすい季節となってまいりました。政府提言通り行動制限のない夏を無事終えることができ、高校生の皆様、各学校でも平常を取り戻しつつあることと存じます。</w:t>
      </w:r>
    </w:p>
    <w:p w14:paraId="7ED9C4B8" w14:textId="77777777" w:rsidR="005D5E94" w:rsidRDefault="005D5E94" w:rsidP="005D5E94">
      <w:pPr>
        <w:suppressAutoHyphens w:val="0"/>
        <w:wordWrap/>
        <w:adjustRightInd/>
        <w:ind w:leftChars="272" w:left="566" w:firstLineChars="75" w:firstLine="171"/>
        <w:jc w:val="both"/>
        <w:textAlignment w:val="auto"/>
        <w:rPr>
          <w:color w:val="auto"/>
          <w:sz w:val="21"/>
          <w:szCs w:val="21"/>
        </w:rPr>
      </w:pPr>
      <w:r>
        <w:rPr>
          <w:rFonts w:hint="eastAsia"/>
          <w:color w:val="auto"/>
          <w:sz w:val="21"/>
          <w:szCs w:val="21"/>
        </w:rPr>
        <w:t>さて、今年度の研究発表会は、</w:t>
      </w:r>
      <w:r w:rsidRPr="00D73594">
        <w:rPr>
          <w:rFonts w:hint="eastAsia"/>
          <w:color w:val="auto"/>
          <w:sz w:val="21"/>
          <w:szCs w:val="21"/>
        </w:rPr>
        <w:t>感染症対策を徹底し、下記</w:t>
      </w:r>
      <w:r>
        <w:rPr>
          <w:rFonts w:hint="eastAsia"/>
          <w:color w:val="auto"/>
          <w:sz w:val="21"/>
          <w:szCs w:val="21"/>
        </w:rPr>
        <w:t>のとおり大学の</w:t>
      </w:r>
      <w:r w:rsidRPr="00D73594">
        <w:rPr>
          <w:rFonts w:hint="eastAsia"/>
          <w:color w:val="auto"/>
          <w:sz w:val="21"/>
          <w:szCs w:val="21"/>
        </w:rPr>
        <w:t>会場にて</w:t>
      </w:r>
    </w:p>
    <w:p w14:paraId="035CB37E" w14:textId="77777777" w:rsidR="005D5E94" w:rsidRDefault="005D5E94" w:rsidP="005D5E94">
      <w:pPr>
        <w:suppressAutoHyphens w:val="0"/>
        <w:wordWrap/>
        <w:adjustRightInd/>
        <w:ind w:leftChars="272" w:left="566" w:firstLineChars="75" w:firstLine="171"/>
        <w:jc w:val="both"/>
        <w:textAlignment w:val="auto"/>
        <w:rPr>
          <w:color w:val="auto"/>
          <w:sz w:val="21"/>
          <w:szCs w:val="21"/>
        </w:rPr>
      </w:pPr>
      <w:r>
        <w:rPr>
          <w:rFonts w:hint="eastAsia"/>
          <w:color w:val="auto"/>
          <w:sz w:val="21"/>
          <w:szCs w:val="21"/>
        </w:rPr>
        <w:t>共同開催を</w:t>
      </w:r>
      <w:r w:rsidRPr="005D5E94">
        <w:rPr>
          <w:rFonts w:hint="eastAsia"/>
          <w:color w:val="auto"/>
          <w:sz w:val="21"/>
          <w:szCs w:val="21"/>
        </w:rPr>
        <w:t>する運びとなりました。開催時の情勢によっては、変更の可能性もございますが、ご了承ください。</w:t>
      </w:r>
    </w:p>
    <w:p w14:paraId="165EAAF0" w14:textId="77777777" w:rsidR="00E93F7E" w:rsidRPr="00D73594" w:rsidRDefault="00E93F7E" w:rsidP="00E93F7E">
      <w:pPr>
        <w:suppressAutoHyphens w:val="0"/>
        <w:wordWrap/>
        <w:adjustRightInd/>
        <w:ind w:leftChars="100" w:left="208" w:firstLineChars="100" w:firstLine="228"/>
        <w:jc w:val="both"/>
        <w:textAlignment w:val="auto"/>
        <w:rPr>
          <w:color w:val="auto"/>
          <w:sz w:val="21"/>
          <w:szCs w:val="21"/>
        </w:rPr>
      </w:pPr>
    </w:p>
    <w:p w14:paraId="48D07B93" w14:textId="77777777" w:rsidR="00E93F7E" w:rsidRPr="00D73594" w:rsidRDefault="00E93F7E" w:rsidP="003E2082">
      <w:pPr>
        <w:jc w:val="center"/>
        <w:rPr>
          <w:color w:val="auto"/>
          <w:sz w:val="21"/>
          <w:szCs w:val="21"/>
        </w:rPr>
      </w:pPr>
      <w:r w:rsidRPr="00D73594">
        <w:rPr>
          <w:rFonts w:hint="eastAsia"/>
          <w:color w:val="auto"/>
          <w:sz w:val="21"/>
          <w:szCs w:val="21"/>
        </w:rPr>
        <w:t>記</w:t>
      </w:r>
    </w:p>
    <w:p w14:paraId="01218DB3" w14:textId="77777777" w:rsidR="003E6F67" w:rsidRPr="00D73594" w:rsidRDefault="003E6F67" w:rsidP="003E6F67">
      <w:pPr>
        <w:rPr>
          <w:color w:val="auto"/>
          <w:sz w:val="21"/>
          <w:szCs w:val="21"/>
        </w:rPr>
      </w:pPr>
      <w:r w:rsidRPr="00D73594">
        <w:rPr>
          <w:rFonts w:hint="eastAsia"/>
          <w:color w:val="auto"/>
          <w:sz w:val="21"/>
          <w:szCs w:val="21"/>
        </w:rPr>
        <w:t>１</w:t>
      </w:r>
      <w:r w:rsidR="004E3318" w:rsidRPr="00D73594">
        <w:rPr>
          <w:rFonts w:hint="eastAsia"/>
          <w:color w:val="auto"/>
          <w:sz w:val="21"/>
          <w:szCs w:val="21"/>
        </w:rPr>
        <w:t xml:space="preserve">　</w:t>
      </w:r>
      <w:r w:rsidRPr="00D73594">
        <w:rPr>
          <w:rFonts w:hint="eastAsia"/>
          <w:color w:val="auto"/>
          <w:sz w:val="21"/>
          <w:szCs w:val="21"/>
        </w:rPr>
        <w:t>目的</w:t>
      </w:r>
    </w:p>
    <w:p w14:paraId="7F45B097" w14:textId="77777777" w:rsidR="005D5E94" w:rsidRPr="005D5E94" w:rsidRDefault="005D5E94" w:rsidP="005D5E94">
      <w:pPr>
        <w:suppressAutoHyphens w:val="0"/>
        <w:wordWrap/>
        <w:adjustRightInd/>
        <w:ind w:leftChars="100" w:left="208" w:firstLineChars="100" w:firstLine="228"/>
        <w:jc w:val="both"/>
        <w:textAlignment w:val="auto"/>
        <w:rPr>
          <w:color w:val="auto"/>
          <w:kern w:val="2"/>
          <w:sz w:val="21"/>
          <w:szCs w:val="21"/>
        </w:rPr>
      </w:pPr>
      <w:r w:rsidRPr="005D5E94">
        <w:rPr>
          <w:rFonts w:hint="eastAsia"/>
          <w:color w:val="auto"/>
          <w:kern w:val="2"/>
          <w:sz w:val="21"/>
          <w:szCs w:val="21"/>
        </w:rPr>
        <w:t>高校生や附属中学生による、国際理解・国際協力・国際ボランティア等の活動報告または研究発表の場を設定し、各校・各団体での活動を振り返り、研究や実践の成果を発表活動をとおして、多くの人々にすばらしい活動を知ってもらうとともに、国際理解・国際協力・国際ボランティアなどの分野で活躍する生徒の連携・発展・活性化を目指していきます。</w:t>
      </w:r>
    </w:p>
    <w:p w14:paraId="2F948346" w14:textId="77777777" w:rsidR="005D5E94" w:rsidRPr="005D5E94" w:rsidRDefault="005D5E94" w:rsidP="005D5E94">
      <w:pPr>
        <w:rPr>
          <w:color w:val="auto"/>
          <w:sz w:val="21"/>
          <w:szCs w:val="21"/>
        </w:rPr>
      </w:pPr>
    </w:p>
    <w:p w14:paraId="6F7CE187" w14:textId="77777777" w:rsidR="005D5E94" w:rsidRPr="005D5E94" w:rsidRDefault="006902D3" w:rsidP="005D5E94">
      <w:pPr>
        <w:rPr>
          <w:color w:val="auto"/>
          <w:sz w:val="21"/>
          <w:szCs w:val="21"/>
        </w:rPr>
      </w:pPr>
      <w:r>
        <w:rPr>
          <w:rFonts w:hint="eastAsia"/>
          <w:color w:val="auto"/>
          <w:sz w:val="21"/>
          <w:szCs w:val="21"/>
        </w:rPr>
        <w:t xml:space="preserve">２　</w:t>
      </w:r>
      <w:r w:rsidR="006E52E2">
        <w:rPr>
          <w:rFonts w:hint="eastAsia"/>
          <w:color w:val="auto"/>
          <w:sz w:val="21"/>
          <w:szCs w:val="21"/>
        </w:rPr>
        <w:t>実施日</w:t>
      </w:r>
      <w:r>
        <w:rPr>
          <w:rFonts w:hint="eastAsia"/>
          <w:color w:val="auto"/>
          <w:sz w:val="21"/>
          <w:szCs w:val="21"/>
        </w:rPr>
        <w:t xml:space="preserve">　令和</w:t>
      </w:r>
      <w:r w:rsidR="001871EB">
        <w:rPr>
          <w:rFonts w:hint="eastAsia"/>
          <w:color w:val="auto"/>
          <w:sz w:val="21"/>
          <w:szCs w:val="21"/>
        </w:rPr>
        <w:t>５</w:t>
      </w:r>
      <w:r w:rsidR="004E3318" w:rsidRPr="00D73594">
        <w:rPr>
          <w:rFonts w:hint="eastAsia"/>
          <w:color w:val="auto"/>
          <w:sz w:val="21"/>
          <w:szCs w:val="21"/>
        </w:rPr>
        <w:t>年</w:t>
      </w:r>
      <w:r>
        <w:rPr>
          <w:rFonts w:hint="eastAsia"/>
          <w:color w:val="auto"/>
          <w:sz w:val="21"/>
          <w:szCs w:val="21"/>
        </w:rPr>
        <w:t>１２</w:t>
      </w:r>
      <w:r w:rsidR="004E3318" w:rsidRPr="00D73594">
        <w:rPr>
          <w:rFonts w:hint="eastAsia"/>
          <w:color w:val="auto"/>
          <w:sz w:val="21"/>
          <w:szCs w:val="21"/>
        </w:rPr>
        <w:t>月</w:t>
      </w:r>
      <w:r w:rsidR="001871EB">
        <w:rPr>
          <w:rFonts w:hint="eastAsia"/>
          <w:color w:val="auto"/>
          <w:sz w:val="21"/>
          <w:szCs w:val="21"/>
        </w:rPr>
        <w:t>９</w:t>
      </w:r>
      <w:r w:rsidR="000449D0" w:rsidRPr="00D73594">
        <w:rPr>
          <w:rFonts w:hint="eastAsia"/>
          <w:color w:val="auto"/>
          <w:sz w:val="21"/>
          <w:szCs w:val="21"/>
        </w:rPr>
        <w:t>日</w:t>
      </w:r>
      <w:r w:rsidR="00CB6FB4" w:rsidRPr="00D73594">
        <w:rPr>
          <w:rFonts w:hint="eastAsia"/>
          <w:color w:val="auto"/>
          <w:sz w:val="21"/>
          <w:szCs w:val="21"/>
        </w:rPr>
        <w:t>（土）</w:t>
      </w:r>
      <w:r w:rsidR="000449D0" w:rsidRPr="00D73594">
        <w:rPr>
          <w:rFonts w:hint="eastAsia"/>
          <w:color w:val="auto"/>
          <w:sz w:val="21"/>
          <w:szCs w:val="21"/>
        </w:rPr>
        <w:t xml:space="preserve">　</w:t>
      </w:r>
      <w:r w:rsidR="005D5E94" w:rsidRPr="005D5E94">
        <w:rPr>
          <w:rFonts w:hint="eastAsia"/>
          <w:color w:val="auto"/>
          <w:sz w:val="21"/>
          <w:szCs w:val="21"/>
        </w:rPr>
        <w:t>１４：００～１７：００</w:t>
      </w:r>
    </w:p>
    <w:p w14:paraId="24E4F4BA" w14:textId="77777777" w:rsidR="004E3318" w:rsidRPr="00D73594" w:rsidRDefault="005D5E94" w:rsidP="005D5E94">
      <w:pPr>
        <w:ind w:firstLine="2950"/>
        <w:rPr>
          <w:color w:val="auto"/>
          <w:sz w:val="21"/>
          <w:szCs w:val="21"/>
        </w:rPr>
      </w:pPr>
      <w:r w:rsidRPr="005D5E94">
        <w:rPr>
          <w:rFonts w:hint="eastAsia"/>
          <w:color w:val="auto"/>
          <w:sz w:val="21"/>
          <w:szCs w:val="21"/>
        </w:rPr>
        <w:t>受付開始　　１３：３０～</w:t>
      </w:r>
    </w:p>
    <w:p w14:paraId="7E8D40A2" w14:textId="77777777" w:rsidR="00A40E9C" w:rsidRPr="00D73594" w:rsidRDefault="00A40E9C" w:rsidP="00A40E9C">
      <w:pPr>
        <w:rPr>
          <w:color w:val="auto"/>
          <w:sz w:val="21"/>
          <w:szCs w:val="21"/>
        </w:rPr>
      </w:pPr>
    </w:p>
    <w:p w14:paraId="0BF5887B" w14:textId="77777777" w:rsidR="006902D3" w:rsidRPr="00D73594" w:rsidRDefault="007C4B9F" w:rsidP="002C5E97">
      <w:pPr>
        <w:rPr>
          <w:color w:val="auto"/>
          <w:sz w:val="21"/>
          <w:szCs w:val="21"/>
        </w:rPr>
      </w:pPr>
      <w:r w:rsidRPr="00D73594">
        <w:rPr>
          <w:rFonts w:hint="eastAsia"/>
          <w:color w:val="auto"/>
          <w:sz w:val="21"/>
          <w:szCs w:val="21"/>
        </w:rPr>
        <w:t>３　会</w:t>
      </w:r>
      <w:r w:rsidR="0045421F" w:rsidRPr="00D73594">
        <w:rPr>
          <w:rFonts w:hint="eastAsia"/>
          <w:color w:val="auto"/>
          <w:sz w:val="21"/>
          <w:szCs w:val="21"/>
        </w:rPr>
        <w:t>場</w:t>
      </w:r>
      <w:r w:rsidR="003B1530" w:rsidRPr="00D73594">
        <w:rPr>
          <w:rFonts w:hint="eastAsia"/>
          <w:color w:val="auto"/>
          <w:sz w:val="21"/>
          <w:szCs w:val="21"/>
        </w:rPr>
        <w:t xml:space="preserve">　　</w:t>
      </w:r>
      <w:r w:rsidR="006E52E2">
        <w:rPr>
          <w:rFonts w:hint="eastAsia"/>
          <w:color w:val="auto"/>
          <w:sz w:val="21"/>
          <w:szCs w:val="21"/>
        </w:rPr>
        <w:t>拓殖大学　文京キャンパス（茗荷谷）</w:t>
      </w:r>
    </w:p>
    <w:p w14:paraId="65819373" w14:textId="77777777" w:rsidR="006902D3" w:rsidRDefault="002C5E97" w:rsidP="00CB6FB4">
      <w:pPr>
        <w:ind w:firstLineChars="500" w:firstLine="1141"/>
        <w:rPr>
          <w:color w:val="auto"/>
          <w:sz w:val="21"/>
          <w:szCs w:val="21"/>
        </w:rPr>
      </w:pPr>
      <w:r w:rsidRPr="00D73594">
        <w:rPr>
          <w:rFonts w:hint="eastAsia"/>
          <w:color w:val="auto"/>
          <w:sz w:val="21"/>
          <w:szCs w:val="21"/>
        </w:rPr>
        <w:t xml:space="preserve">　</w:t>
      </w:r>
      <w:r w:rsidR="006902D3">
        <w:rPr>
          <w:rFonts w:hint="eastAsia"/>
          <w:color w:val="auto"/>
          <w:sz w:val="21"/>
          <w:szCs w:val="21"/>
        </w:rPr>
        <w:t>〒１１２－８５８５</w:t>
      </w:r>
    </w:p>
    <w:p w14:paraId="37028888" w14:textId="77777777" w:rsidR="006902D3" w:rsidRDefault="006902D3" w:rsidP="00CB6FB4">
      <w:pPr>
        <w:ind w:firstLineChars="500" w:firstLine="1141"/>
        <w:rPr>
          <w:color w:val="auto"/>
          <w:sz w:val="21"/>
          <w:szCs w:val="21"/>
        </w:rPr>
      </w:pPr>
      <w:r>
        <w:rPr>
          <w:rFonts w:hint="eastAsia"/>
          <w:color w:val="auto"/>
          <w:sz w:val="21"/>
          <w:szCs w:val="21"/>
        </w:rPr>
        <w:t>東京都文京区小日向３－４－１４</w:t>
      </w:r>
    </w:p>
    <w:p w14:paraId="773C9681" w14:textId="77777777" w:rsidR="006902D3" w:rsidRDefault="006902D3" w:rsidP="00CB6FB4">
      <w:pPr>
        <w:ind w:firstLineChars="500" w:firstLine="1141"/>
        <w:rPr>
          <w:color w:val="auto"/>
          <w:sz w:val="21"/>
          <w:szCs w:val="21"/>
        </w:rPr>
      </w:pPr>
      <w:r>
        <w:rPr>
          <w:rFonts w:hint="eastAsia"/>
          <w:color w:val="auto"/>
          <w:sz w:val="21"/>
          <w:szCs w:val="21"/>
        </w:rPr>
        <w:t>東京メトロ丸の内線「茗荷谷駅」下車　徒歩３分</w:t>
      </w:r>
    </w:p>
    <w:p w14:paraId="6A66CF8B" w14:textId="77777777" w:rsidR="006902D3" w:rsidRDefault="006902D3" w:rsidP="00CB6FB4">
      <w:pPr>
        <w:ind w:firstLineChars="500" w:firstLine="1141"/>
        <w:rPr>
          <w:color w:val="auto"/>
          <w:sz w:val="21"/>
          <w:szCs w:val="21"/>
        </w:rPr>
      </w:pPr>
      <w:r>
        <w:rPr>
          <w:rFonts w:hint="eastAsia"/>
          <w:color w:val="auto"/>
          <w:sz w:val="21"/>
          <w:szCs w:val="21"/>
        </w:rPr>
        <w:t>東京メトロ有楽町線「護国寺駅」下車　徒歩１２分</w:t>
      </w:r>
    </w:p>
    <w:p w14:paraId="0534EAEE" w14:textId="77777777" w:rsidR="00EA7208" w:rsidRDefault="00EA7208" w:rsidP="00CB6FB4">
      <w:pPr>
        <w:ind w:firstLineChars="500" w:firstLine="1141"/>
        <w:rPr>
          <w:color w:val="auto"/>
          <w:sz w:val="21"/>
          <w:szCs w:val="21"/>
        </w:rPr>
      </w:pPr>
    </w:p>
    <w:p w14:paraId="5A25615C" w14:textId="77777777" w:rsidR="006E52E2" w:rsidRDefault="006E52E2" w:rsidP="006E52E2">
      <w:pPr>
        <w:rPr>
          <w:color w:val="auto"/>
          <w:sz w:val="21"/>
          <w:szCs w:val="21"/>
        </w:rPr>
      </w:pPr>
      <w:r>
        <w:rPr>
          <w:rFonts w:hint="eastAsia"/>
          <w:color w:val="auto"/>
          <w:sz w:val="21"/>
          <w:szCs w:val="21"/>
        </w:rPr>
        <w:t>４　実施時程　１３：３０　　受付開始</w:t>
      </w:r>
    </w:p>
    <w:p w14:paraId="6714E966" w14:textId="77777777" w:rsidR="006E52E2" w:rsidRPr="00D73594" w:rsidRDefault="006E52E2" w:rsidP="006E52E2">
      <w:pPr>
        <w:ind w:firstLineChars="700" w:firstLine="1597"/>
        <w:rPr>
          <w:color w:val="auto"/>
          <w:sz w:val="21"/>
          <w:szCs w:val="21"/>
        </w:rPr>
      </w:pPr>
      <w:r>
        <w:rPr>
          <w:rFonts w:hint="eastAsia"/>
          <w:color w:val="auto"/>
          <w:sz w:val="21"/>
          <w:szCs w:val="21"/>
        </w:rPr>
        <w:t xml:space="preserve">１４：００　　</w:t>
      </w:r>
      <w:r w:rsidRPr="00D73594">
        <w:rPr>
          <w:rFonts w:hint="eastAsia"/>
          <w:color w:val="auto"/>
          <w:sz w:val="21"/>
          <w:szCs w:val="21"/>
        </w:rPr>
        <w:t>各</w:t>
      </w:r>
      <w:r w:rsidR="001871EB">
        <w:rPr>
          <w:rFonts w:hint="eastAsia"/>
          <w:color w:val="auto"/>
          <w:sz w:val="21"/>
          <w:szCs w:val="21"/>
        </w:rPr>
        <w:t>高等学</w:t>
      </w:r>
      <w:r w:rsidRPr="00D73594">
        <w:rPr>
          <w:rFonts w:hint="eastAsia"/>
          <w:color w:val="auto"/>
          <w:sz w:val="21"/>
          <w:szCs w:val="21"/>
        </w:rPr>
        <w:t>校の発表</w:t>
      </w:r>
    </w:p>
    <w:p w14:paraId="284AEC3C" w14:textId="77777777" w:rsidR="006E52E2" w:rsidRDefault="006E52E2" w:rsidP="006E52E2">
      <w:pPr>
        <w:ind w:firstLineChars="700" w:firstLine="1597"/>
        <w:rPr>
          <w:color w:val="auto"/>
          <w:sz w:val="21"/>
          <w:szCs w:val="21"/>
        </w:rPr>
      </w:pPr>
      <w:r>
        <w:rPr>
          <w:rFonts w:hint="eastAsia"/>
          <w:color w:val="auto"/>
          <w:sz w:val="21"/>
          <w:szCs w:val="21"/>
        </w:rPr>
        <w:t>１５：００　　大学生による研究発表及び高校生、大学生との交流会</w:t>
      </w:r>
    </w:p>
    <w:p w14:paraId="5D558F24" w14:textId="77777777" w:rsidR="006E52E2" w:rsidRDefault="006E52E2" w:rsidP="006E52E2">
      <w:pPr>
        <w:ind w:firstLineChars="700" w:firstLine="1597"/>
        <w:rPr>
          <w:color w:val="auto"/>
          <w:sz w:val="21"/>
          <w:szCs w:val="21"/>
        </w:rPr>
      </w:pPr>
      <w:r>
        <w:rPr>
          <w:rFonts w:hint="eastAsia"/>
          <w:color w:val="auto"/>
          <w:sz w:val="21"/>
          <w:szCs w:val="21"/>
        </w:rPr>
        <w:t xml:space="preserve">１６：００　　</w:t>
      </w:r>
      <w:r w:rsidRPr="00D73594">
        <w:rPr>
          <w:rFonts w:hint="eastAsia"/>
          <w:color w:val="auto"/>
          <w:sz w:val="21"/>
          <w:szCs w:val="21"/>
        </w:rPr>
        <w:t>講評</w:t>
      </w:r>
      <w:r>
        <w:rPr>
          <w:rFonts w:hint="eastAsia"/>
          <w:color w:val="auto"/>
          <w:sz w:val="21"/>
          <w:szCs w:val="21"/>
        </w:rPr>
        <w:t>（各校へのアドバイスなど）</w:t>
      </w:r>
    </w:p>
    <w:p w14:paraId="36612DA6" w14:textId="77777777" w:rsidR="006E52E2" w:rsidRDefault="006E52E2" w:rsidP="006E52E2">
      <w:pPr>
        <w:ind w:firstLineChars="1200" w:firstLine="2738"/>
        <w:rPr>
          <w:color w:val="auto"/>
          <w:sz w:val="21"/>
          <w:szCs w:val="21"/>
        </w:rPr>
      </w:pPr>
      <w:r>
        <w:rPr>
          <w:rFonts w:hint="eastAsia"/>
          <w:color w:val="auto"/>
          <w:sz w:val="21"/>
          <w:szCs w:val="21"/>
        </w:rPr>
        <w:t xml:space="preserve">　　</w:t>
      </w:r>
      <w:r w:rsidRPr="00D73594">
        <w:rPr>
          <w:rFonts w:hint="eastAsia"/>
          <w:color w:val="auto"/>
          <w:sz w:val="21"/>
          <w:szCs w:val="21"/>
        </w:rPr>
        <w:t>審査発表</w:t>
      </w:r>
    </w:p>
    <w:p w14:paraId="4920FD6A" w14:textId="77777777" w:rsidR="006E52E2" w:rsidRDefault="00EA7208" w:rsidP="00EA7208">
      <w:pPr>
        <w:ind w:firstLineChars="1200" w:firstLine="2738"/>
        <w:rPr>
          <w:color w:val="auto"/>
          <w:sz w:val="21"/>
          <w:szCs w:val="21"/>
        </w:rPr>
      </w:pPr>
      <w:r>
        <w:rPr>
          <w:rFonts w:hint="eastAsia"/>
          <w:color w:val="auto"/>
          <w:sz w:val="21"/>
          <w:szCs w:val="21"/>
        </w:rPr>
        <w:t xml:space="preserve">    ワークショップ・</w:t>
      </w:r>
      <w:r w:rsidR="006E52E2">
        <w:rPr>
          <w:rFonts w:hint="eastAsia"/>
          <w:color w:val="auto"/>
          <w:sz w:val="21"/>
          <w:szCs w:val="21"/>
        </w:rPr>
        <w:t>拓殖大学の紹介</w:t>
      </w:r>
      <w:r w:rsidR="001871EB">
        <w:rPr>
          <w:rFonts w:hint="eastAsia"/>
          <w:color w:val="auto"/>
          <w:sz w:val="21"/>
          <w:szCs w:val="21"/>
        </w:rPr>
        <w:t>・立命館アジア太平洋大学の紹介</w:t>
      </w:r>
    </w:p>
    <w:p w14:paraId="11A6A99F" w14:textId="77777777" w:rsidR="006E52E2" w:rsidRPr="00D73594" w:rsidRDefault="006E52E2" w:rsidP="006E52E2">
      <w:pPr>
        <w:rPr>
          <w:color w:val="auto"/>
          <w:sz w:val="21"/>
          <w:szCs w:val="21"/>
        </w:rPr>
      </w:pPr>
      <w:r>
        <w:rPr>
          <w:rFonts w:hint="eastAsia"/>
          <w:color w:val="auto"/>
          <w:sz w:val="21"/>
          <w:szCs w:val="21"/>
        </w:rPr>
        <w:t xml:space="preserve">　　　　　　　１７：００　　終了予定</w:t>
      </w:r>
    </w:p>
    <w:p w14:paraId="41C5F1A2" w14:textId="77777777" w:rsidR="007861DF" w:rsidRDefault="007861DF" w:rsidP="007E7302">
      <w:pPr>
        <w:rPr>
          <w:color w:val="auto"/>
          <w:sz w:val="21"/>
          <w:szCs w:val="21"/>
        </w:rPr>
      </w:pPr>
    </w:p>
    <w:p w14:paraId="61D3A885" w14:textId="77777777" w:rsidR="004E3318" w:rsidRDefault="006E52E2" w:rsidP="007E7302">
      <w:pPr>
        <w:rPr>
          <w:color w:val="auto"/>
          <w:kern w:val="2"/>
          <w:sz w:val="21"/>
          <w:szCs w:val="21"/>
        </w:rPr>
      </w:pPr>
      <w:r>
        <w:rPr>
          <w:rFonts w:hint="eastAsia"/>
          <w:color w:val="auto"/>
          <w:sz w:val="21"/>
          <w:szCs w:val="21"/>
        </w:rPr>
        <w:lastRenderedPageBreak/>
        <w:t>５</w:t>
      </w:r>
      <w:r w:rsidR="004E3318" w:rsidRPr="00D73594">
        <w:rPr>
          <w:rFonts w:hint="eastAsia"/>
          <w:color w:val="auto"/>
          <w:sz w:val="21"/>
          <w:szCs w:val="21"/>
        </w:rPr>
        <w:t xml:space="preserve">　</w:t>
      </w:r>
      <w:r w:rsidR="00345BE2" w:rsidRPr="00D73594">
        <w:rPr>
          <w:rFonts w:hint="eastAsia"/>
          <w:color w:val="auto"/>
          <w:kern w:val="2"/>
          <w:sz w:val="21"/>
          <w:szCs w:val="21"/>
        </w:rPr>
        <w:t>発表</w:t>
      </w:r>
      <w:r w:rsidR="004E3318" w:rsidRPr="00D73594">
        <w:rPr>
          <w:rFonts w:hint="eastAsia"/>
          <w:color w:val="auto"/>
          <w:kern w:val="2"/>
          <w:sz w:val="21"/>
          <w:szCs w:val="21"/>
        </w:rPr>
        <w:t>内容及び</w:t>
      </w:r>
      <w:r w:rsidR="00345BE2" w:rsidRPr="00D73594">
        <w:rPr>
          <w:rFonts w:hint="eastAsia"/>
          <w:color w:val="auto"/>
          <w:kern w:val="2"/>
          <w:sz w:val="21"/>
          <w:szCs w:val="21"/>
        </w:rPr>
        <w:t>発表</w:t>
      </w:r>
      <w:r w:rsidR="004E3318" w:rsidRPr="00D73594">
        <w:rPr>
          <w:rFonts w:hint="eastAsia"/>
          <w:color w:val="auto"/>
          <w:kern w:val="2"/>
          <w:sz w:val="21"/>
          <w:szCs w:val="21"/>
        </w:rPr>
        <w:t>時間</w:t>
      </w:r>
    </w:p>
    <w:p w14:paraId="0FF4D9E6" w14:textId="77777777" w:rsidR="00A40E9C" w:rsidRPr="00D73594" w:rsidRDefault="006902D3" w:rsidP="0073264C">
      <w:pPr>
        <w:suppressAutoHyphens w:val="0"/>
        <w:wordWrap/>
        <w:adjustRightInd/>
        <w:ind w:leftChars="200" w:left="416" w:firstLineChars="100" w:firstLine="228"/>
        <w:jc w:val="both"/>
        <w:textAlignment w:val="auto"/>
        <w:rPr>
          <w:color w:val="auto"/>
          <w:kern w:val="2"/>
          <w:sz w:val="21"/>
          <w:szCs w:val="21"/>
        </w:rPr>
      </w:pPr>
      <w:r>
        <w:rPr>
          <w:rFonts w:hint="eastAsia"/>
          <w:color w:val="auto"/>
          <w:kern w:val="2"/>
          <w:sz w:val="21"/>
          <w:szCs w:val="21"/>
        </w:rPr>
        <w:t>大学生・</w:t>
      </w:r>
      <w:r w:rsidR="004E3318" w:rsidRPr="00D73594">
        <w:rPr>
          <w:rFonts w:hint="eastAsia"/>
          <w:color w:val="auto"/>
          <w:kern w:val="2"/>
          <w:sz w:val="21"/>
          <w:szCs w:val="21"/>
        </w:rPr>
        <w:t>高校生</w:t>
      </w:r>
      <w:r>
        <w:rPr>
          <w:rFonts w:hint="eastAsia"/>
          <w:color w:val="auto"/>
          <w:kern w:val="2"/>
          <w:sz w:val="21"/>
          <w:szCs w:val="21"/>
        </w:rPr>
        <w:t>（附属</w:t>
      </w:r>
      <w:r w:rsidR="0045421F" w:rsidRPr="00D73594">
        <w:rPr>
          <w:rFonts w:hint="eastAsia"/>
          <w:color w:val="auto"/>
          <w:kern w:val="2"/>
          <w:sz w:val="21"/>
          <w:szCs w:val="21"/>
        </w:rPr>
        <w:t>中学生</w:t>
      </w:r>
      <w:r>
        <w:rPr>
          <w:rFonts w:hint="eastAsia"/>
          <w:color w:val="auto"/>
          <w:kern w:val="2"/>
          <w:sz w:val="21"/>
          <w:szCs w:val="21"/>
        </w:rPr>
        <w:t>）</w:t>
      </w:r>
      <w:r w:rsidR="007E7302" w:rsidRPr="00D73594">
        <w:rPr>
          <w:rFonts w:hint="eastAsia"/>
          <w:color w:val="auto"/>
          <w:kern w:val="2"/>
          <w:sz w:val="21"/>
          <w:szCs w:val="21"/>
        </w:rPr>
        <w:t>による</w:t>
      </w:r>
      <w:r w:rsidR="004E3318" w:rsidRPr="00D73594">
        <w:rPr>
          <w:rFonts w:hint="eastAsia"/>
          <w:color w:val="auto"/>
          <w:kern w:val="2"/>
          <w:sz w:val="21"/>
          <w:szCs w:val="21"/>
        </w:rPr>
        <w:t>国際理解・国際協力・国際ボランティア等に関する内容で、活動報告または研究発表と</w:t>
      </w:r>
      <w:r w:rsidR="007A191F" w:rsidRPr="00D73594">
        <w:rPr>
          <w:rFonts w:hint="eastAsia"/>
          <w:color w:val="auto"/>
          <w:kern w:val="2"/>
          <w:sz w:val="21"/>
          <w:szCs w:val="21"/>
        </w:rPr>
        <w:t>します</w:t>
      </w:r>
      <w:r w:rsidR="004E3318" w:rsidRPr="00D73594">
        <w:rPr>
          <w:rFonts w:hint="eastAsia"/>
          <w:color w:val="auto"/>
          <w:kern w:val="2"/>
          <w:sz w:val="21"/>
          <w:szCs w:val="21"/>
        </w:rPr>
        <w:t>。視聴覚機器等を使用して</w:t>
      </w:r>
      <w:r w:rsidR="0073264C" w:rsidRPr="00D73594">
        <w:rPr>
          <w:rFonts w:hint="eastAsia"/>
          <w:color w:val="auto"/>
          <w:kern w:val="2"/>
          <w:sz w:val="21"/>
          <w:szCs w:val="21"/>
          <w:u w:val="wave"/>
        </w:rPr>
        <w:t>８</w:t>
      </w:r>
      <w:r w:rsidR="003B1530" w:rsidRPr="00D73594">
        <w:rPr>
          <w:rFonts w:hint="eastAsia"/>
          <w:color w:val="auto"/>
          <w:kern w:val="2"/>
          <w:sz w:val="21"/>
          <w:szCs w:val="21"/>
          <w:u w:val="wave"/>
        </w:rPr>
        <w:t>分以内で</w:t>
      </w:r>
      <w:r w:rsidR="004E3318" w:rsidRPr="00D73594">
        <w:rPr>
          <w:rFonts w:hint="eastAsia"/>
          <w:color w:val="auto"/>
          <w:kern w:val="2"/>
          <w:sz w:val="21"/>
          <w:szCs w:val="21"/>
          <w:u w:val="wave"/>
        </w:rPr>
        <w:t>発表</w:t>
      </w:r>
      <w:r w:rsidR="004E3318" w:rsidRPr="00D73594">
        <w:rPr>
          <w:rFonts w:hint="eastAsia"/>
          <w:color w:val="auto"/>
          <w:kern w:val="2"/>
          <w:sz w:val="21"/>
          <w:szCs w:val="21"/>
        </w:rPr>
        <w:t>した後、発表内容に関す</w:t>
      </w:r>
      <w:r w:rsidR="0073264C" w:rsidRPr="00D73594">
        <w:rPr>
          <w:rFonts w:hint="eastAsia"/>
          <w:color w:val="auto"/>
          <w:kern w:val="2"/>
          <w:sz w:val="21"/>
          <w:szCs w:val="21"/>
        </w:rPr>
        <w:t>る</w:t>
      </w:r>
      <w:r w:rsidR="004E3318" w:rsidRPr="00D73594">
        <w:rPr>
          <w:rFonts w:hint="eastAsia"/>
          <w:color w:val="auto"/>
          <w:kern w:val="2"/>
          <w:sz w:val="21"/>
          <w:szCs w:val="21"/>
          <w:u w:val="wave"/>
        </w:rPr>
        <w:t>質疑応答</w:t>
      </w:r>
      <w:r w:rsidR="007E7302" w:rsidRPr="00D73594">
        <w:rPr>
          <w:rFonts w:hint="eastAsia"/>
          <w:color w:val="auto"/>
          <w:kern w:val="2"/>
          <w:sz w:val="21"/>
          <w:szCs w:val="21"/>
          <w:u w:val="wave"/>
        </w:rPr>
        <w:t>を</w:t>
      </w:r>
      <w:r w:rsidR="0073264C" w:rsidRPr="00D73594">
        <w:rPr>
          <w:rFonts w:hint="eastAsia"/>
          <w:color w:val="auto"/>
          <w:kern w:val="2"/>
          <w:sz w:val="21"/>
          <w:szCs w:val="21"/>
          <w:u w:val="wave"/>
        </w:rPr>
        <w:t>２</w:t>
      </w:r>
      <w:r w:rsidR="003B1530" w:rsidRPr="00D73594">
        <w:rPr>
          <w:rFonts w:hint="eastAsia"/>
          <w:color w:val="auto"/>
          <w:kern w:val="2"/>
          <w:sz w:val="21"/>
          <w:szCs w:val="21"/>
          <w:u w:val="wave"/>
        </w:rPr>
        <w:t>分程度</w:t>
      </w:r>
      <w:r w:rsidR="007E7302" w:rsidRPr="00D73594">
        <w:rPr>
          <w:rFonts w:hint="eastAsia"/>
          <w:color w:val="auto"/>
          <w:kern w:val="2"/>
          <w:sz w:val="21"/>
          <w:szCs w:val="21"/>
        </w:rPr>
        <w:t>行</w:t>
      </w:r>
      <w:r w:rsidR="007A191F" w:rsidRPr="00D73594">
        <w:rPr>
          <w:rFonts w:hint="eastAsia"/>
          <w:color w:val="auto"/>
          <w:kern w:val="2"/>
          <w:sz w:val="21"/>
          <w:szCs w:val="21"/>
        </w:rPr>
        <w:t>います</w:t>
      </w:r>
      <w:r w:rsidR="007E7302" w:rsidRPr="00D73594">
        <w:rPr>
          <w:rFonts w:hint="eastAsia"/>
          <w:color w:val="auto"/>
          <w:kern w:val="2"/>
          <w:sz w:val="21"/>
          <w:szCs w:val="21"/>
        </w:rPr>
        <w:t>。</w:t>
      </w:r>
      <w:r w:rsidR="004E3318" w:rsidRPr="00D73594">
        <w:rPr>
          <w:rFonts w:hint="eastAsia"/>
          <w:color w:val="auto"/>
          <w:kern w:val="2"/>
          <w:sz w:val="21"/>
          <w:szCs w:val="21"/>
        </w:rPr>
        <w:t>発表生徒は</w:t>
      </w:r>
      <w:r w:rsidR="0045421F" w:rsidRPr="00D73594">
        <w:rPr>
          <w:rFonts w:hint="eastAsia"/>
          <w:color w:val="auto"/>
          <w:kern w:val="2"/>
          <w:sz w:val="21"/>
          <w:szCs w:val="21"/>
        </w:rPr>
        <w:t>各団体</w:t>
      </w:r>
      <w:r w:rsidR="003B1530" w:rsidRPr="00D73594">
        <w:rPr>
          <w:rFonts w:hint="eastAsia"/>
          <w:color w:val="auto"/>
          <w:kern w:val="2"/>
          <w:sz w:val="21"/>
          <w:szCs w:val="21"/>
        </w:rPr>
        <w:t>とも、</w:t>
      </w:r>
      <w:r w:rsidR="003B1530" w:rsidRPr="00D73594">
        <w:rPr>
          <w:rFonts w:hint="eastAsia"/>
          <w:color w:val="auto"/>
          <w:kern w:val="2"/>
          <w:sz w:val="21"/>
          <w:szCs w:val="21"/>
          <w:u w:val="wave"/>
        </w:rPr>
        <w:t>高校生を主体とする</w:t>
      </w:r>
      <w:r w:rsidR="003B1530" w:rsidRPr="00D73594">
        <w:rPr>
          <w:color w:val="auto"/>
          <w:kern w:val="2"/>
          <w:sz w:val="21"/>
          <w:szCs w:val="21"/>
          <w:u w:val="wave"/>
        </w:rPr>
        <w:t>1～８名程度</w:t>
      </w:r>
      <w:r w:rsidR="003B1530" w:rsidRPr="00D73594">
        <w:rPr>
          <w:color w:val="auto"/>
          <w:kern w:val="2"/>
          <w:sz w:val="21"/>
          <w:szCs w:val="21"/>
        </w:rPr>
        <w:t>とします。高校生</w:t>
      </w:r>
      <w:r w:rsidR="004E3318" w:rsidRPr="00D73594">
        <w:rPr>
          <w:rFonts w:hint="eastAsia"/>
          <w:color w:val="auto"/>
          <w:kern w:val="2"/>
          <w:sz w:val="21"/>
          <w:szCs w:val="21"/>
        </w:rPr>
        <w:t>個人の研究発表</w:t>
      </w:r>
      <w:r w:rsidR="0045421F" w:rsidRPr="00D73594">
        <w:rPr>
          <w:rFonts w:hint="eastAsia"/>
          <w:color w:val="auto"/>
          <w:kern w:val="2"/>
          <w:sz w:val="21"/>
          <w:szCs w:val="21"/>
        </w:rPr>
        <w:t>で</w:t>
      </w:r>
      <w:r w:rsidR="004E3318" w:rsidRPr="00D73594">
        <w:rPr>
          <w:rFonts w:hint="eastAsia"/>
          <w:color w:val="auto"/>
          <w:kern w:val="2"/>
          <w:sz w:val="21"/>
          <w:szCs w:val="21"/>
        </w:rPr>
        <w:t>も</w:t>
      </w:r>
      <w:r w:rsidR="0045421F" w:rsidRPr="00D73594">
        <w:rPr>
          <w:rFonts w:hint="eastAsia"/>
          <w:color w:val="auto"/>
          <w:kern w:val="2"/>
          <w:sz w:val="21"/>
          <w:szCs w:val="21"/>
        </w:rPr>
        <w:t>、学校を基盤とするものは可</w:t>
      </w:r>
      <w:r w:rsidR="004E3318" w:rsidRPr="00D73594">
        <w:rPr>
          <w:rFonts w:hint="eastAsia"/>
          <w:color w:val="auto"/>
          <w:kern w:val="2"/>
          <w:sz w:val="21"/>
          <w:szCs w:val="21"/>
        </w:rPr>
        <w:t>と</w:t>
      </w:r>
      <w:r w:rsidR="007A191F" w:rsidRPr="00D73594">
        <w:rPr>
          <w:rFonts w:hint="eastAsia"/>
          <w:color w:val="auto"/>
          <w:kern w:val="2"/>
          <w:sz w:val="21"/>
          <w:szCs w:val="21"/>
        </w:rPr>
        <w:t>します</w:t>
      </w:r>
      <w:r w:rsidR="004E3318" w:rsidRPr="00D73594">
        <w:rPr>
          <w:rFonts w:hint="eastAsia"/>
          <w:color w:val="auto"/>
          <w:kern w:val="2"/>
          <w:sz w:val="21"/>
          <w:szCs w:val="21"/>
        </w:rPr>
        <w:t>。</w:t>
      </w:r>
    </w:p>
    <w:p w14:paraId="3F580F64" w14:textId="77777777" w:rsidR="004E3318" w:rsidRPr="00D73594" w:rsidRDefault="00A40E9C" w:rsidP="0073264C">
      <w:pPr>
        <w:suppressAutoHyphens w:val="0"/>
        <w:wordWrap/>
        <w:adjustRightInd/>
        <w:ind w:leftChars="200" w:left="416" w:firstLineChars="100" w:firstLine="228"/>
        <w:jc w:val="both"/>
        <w:textAlignment w:val="auto"/>
        <w:rPr>
          <w:color w:val="auto"/>
          <w:kern w:val="2"/>
          <w:sz w:val="21"/>
          <w:szCs w:val="21"/>
        </w:rPr>
      </w:pPr>
      <w:r w:rsidRPr="00D73594">
        <w:rPr>
          <w:rFonts w:hint="eastAsia"/>
          <w:color w:val="auto"/>
          <w:kern w:val="2"/>
          <w:sz w:val="21"/>
          <w:szCs w:val="21"/>
        </w:rPr>
        <w:t>なお、</w:t>
      </w:r>
      <w:r w:rsidRPr="006E52E2">
        <w:rPr>
          <w:rFonts w:hint="eastAsia"/>
          <w:b/>
          <w:color w:val="000000" w:themeColor="text1"/>
          <w:kern w:val="2"/>
          <w:sz w:val="21"/>
          <w:szCs w:val="21"/>
        </w:rPr>
        <w:t>各校でデーターの入った</w:t>
      </w:r>
      <w:r w:rsidR="006902D3" w:rsidRPr="006E52E2">
        <w:rPr>
          <w:rFonts w:hint="eastAsia"/>
          <w:b/>
          <w:color w:val="000000" w:themeColor="text1"/>
          <w:kern w:val="2"/>
          <w:sz w:val="21"/>
          <w:szCs w:val="21"/>
        </w:rPr>
        <w:t>機器</w:t>
      </w:r>
      <w:r w:rsidR="008E626B" w:rsidRPr="006E52E2">
        <w:rPr>
          <w:rFonts w:hint="eastAsia"/>
          <w:b/>
          <w:color w:val="000000" w:themeColor="text1"/>
          <w:kern w:val="2"/>
          <w:sz w:val="21"/>
          <w:szCs w:val="21"/>
        </w:rPr>
        <w:t>（パソコン不可）</w:t>
      </w:r>
      <w:r w:rsidRPr="00D73594">
        <w:rPr>
          <w:rFonts w:hint="eastAsia"/>
          <w:color w:val="auto"/>
          <w:kern w:val="2"/>
          <w:sz w:val="21"/>
          <w:szCs w:val="21"/>
        </w:rPr>
        <w:t>をご用意いただき、会場校施設の</w:t>
      </w:r>
      <w:r w:rsidR="006902D3">
        <w:rPr>
          <w:rFonts w:hint="eastAsia"/>
          <w:color w:val="auto"/>
          <w:kern w:val="2"/>
          <w:sz w:val="21"/>
          <w:szCs w:val="21"/>
        </w:rPr>
        <w:t>パソコンと</w:t>
      </w:r>
      <w:r w:rsidRPr="00D73594">
        <w:rPr>
          <w:rFonts w:hint="eastAsia"/>
          <w:color w:val="auto"/>
          <w:kern w:val="2"/>
          <w:sz w:val="21"/>
          <w:szCs w:val="21"/>
        </w:rPr>
        <w:t>プロジェクターに接続する形をとりたいと思います</w:t>
      </w:r>
      <w:r w:rsidRPr="006E52E2">
        <w:rPr>
          <w:rFonts w:hint="eastAsia"/>
          <w:color w:val="000000" w:themeColor="text1"/>
          <w:kern w:val="2"/>
          <w:sz w:val="21"/>
          <w:szCs w:val="21"/>
        </w:rPr>
        <w:t>。</w:t>
      </w:r>
      <w:r w:rsidRPr="006E52E2">
        <w:rPr>
          <w:rFonts w:hint="eastAsia"/>
          <w:b/>
          <w:color w:val="000000" w:themeColor="text1"/>
          <w:kern w:val="2"/>
          <w:sz w:val="21"/>
          <w:szCs w:val="21"/>
        </w:rPr>
        <w:t>各校で</w:t>
      </w:r>
      <w:r w:rsidR="006E52E2" w:rsidRPr="006E52E2">
        <w:rPr>
          <w:rFonts w:hint="eastAsia"/>
          <w:b/>
          <w:color w:val="000000" w:themeColor="text1"/>
          <w:kern w:val="2"/>
          <w:sz w:val="21"/>
          <w:szCs w:val="21"/>
        </w:rPr>
        <w:t>USB</w:t>
      </w:r>
      <w:r w:rsidR="006902D3" w:rsidRPr="006E52E2">
        <w:rPr>
          <w:rFonts w:hint="eastAsia"/>
          <w:b/>
          <w:color w:val="000000" w:themeColor="text1"/>
          <w:kern w:val="2"/>
          <w:sz w:val="21"/>
          <w:szCs w:val="21"/>
        </w:rPr>
        <w:t>メモリー</w:t>
      </w:r>
      <w:r w:rsidRPr="006E52E2">
        <w:rPr>
          <w:rFonts w:hint="eastAsia"/>
          <w:b/>
          <w:color w:val="000000" w:themeColor="text1"/>
          <w:kern w:val="2"/>
          <w:sz w:val="21"/>
          <w:szCs w:val="21"/>
        </w:rPr>
        <w:t>をご用意ください。</w:t>
      </w:r>
    </w:p>
    <w:p w14:paraId="30534A11" w14:textId="77777777" w:rsidR="00E93F7E" w:rsidRPr="00D73594" w:rsidRDefault="00E93F7E" w:rsidP="00A40E9C">
      <w:pPr>
        <w:suppressAutoHyphens w:val="0"/>
        <w:wordWrap/>
        <w:adjustRightInd/>
        <w:jc w:val="both"/>
        <w:textAlignment w:val="auto"/>
        <w:rPr>
          <w:color w:val="auto"/>
          <w:kern w:val="2"/>
          <w:sz w:val="21"/>
          <w:szCs w:val="21"/>
        </w:rPr>
      </w:pPr>
    </w:p>
    <w:p w14:paraId="064D46BF" w14:textId="77777777" w:rsidR="00A40E9C" w:rsidRPr="00721ED2" w:rsidRDefault="00EA7208" w:rsidP="00A40E9C">
      <w:pPr>
        <w:suppressAutoHyphens w:val="0"/>
        <w:wordWrap/>
        <w:adjustRightInd/>
        <w:jc w:val="both"/>
        <w:textAlignment w:val="auto"/>
        <w:rPr>
          <w:color w:val="auto"/>
          <w:kern w:val="2"/>
          <w:sz w:val="21"/>
          <w:szCs w:val="21"/>
        </w:rPr>
      </w:pPr>
      <w:r w:rsidRPr="00721ED2">
        <w:rPr>
          <w:rFonts w:hint="eastAsia"/>
          <w:color w:val="auto"/>
          <w:kern w:val="2"/>
          <w:sz w:val="21"/>
          <w:szCs w:val="21"/>
        </w:rPr>
        <w:t>６</w:t>
      </w:r>
      <w:r w:rsidR="00A40E9C" w:rsidRPr="00721ED2">
        <w:rPr>
          <w:rFonts w:hint="eastAsia"/>
          <w:color w:val="auto"/>
          <w:kern w:val="2"/>
          <w:sz w:val="21"/>
          <w:szCs w:val="21"/>
        </w:rPr>
        <w:t xml:space="preserve">　審査内容</w:t>
      </w:r>
    </w:p>
    <w:p w14:paraId="5D9FB552" w14:textId="77777777" w:rsidR="00A40E9C" w:rsidRPr="00721ED2" w:rsidRDefault="00A40E9C" w:rsidP="00A40E9C">
      <w:pPr>
        <w:suppressAutoHyphens w:val="0"/>
        <w:wordWrap/>
        <w:adjustRightInd/>
        <w:jc w:val="both"/>
        <w:textAlignment w:val="auto"/>
        <w:rPr>
          <w:color w:val="auto"/>
          <w:kern w:val="2"/>
          <w:sz w:val="21"/>
          <w:szCs w:val="21"/>
        </w:rPr>
      </w:pPr>
      <w:r w:rsidRPr="00721ED2">
        <w:rPr>
          <w:rFonts w:hint="eastAsia"/>
          <w:color w:val="auto"/>
          <w:kern w:val="2"/>
          <w:sz w:val="21"/>
          <w:szCs w:val="21"/>
        </w:rPr>
        <w:t xml:space="preserve">　　「全国国際教育研究大会の審査基準」に基づき、審査を行います。</w:t>
      </w:r>
    </w:p>
    <w:p w14:paraId="52FC03DF" w14:textId="77777777" w:rsidR="00A40E9C" w:rsidRPr="00721ED2" w:rsidRDefault="00A40E9C" w:rsidP="00EA7208">
      <w:pPr>
        <w:suppressAutoHyphens w:val="0"/>
        <w:wordWrap/>
        <w:overflowPunct w:val="0"/>
        <w:adjustRightInd/>
        <w:spacing w:line="0" w:lineRule="atLeast"/>
        <w:ind w:firstLineChars="100" w:firstLine="218"/>
        <w:jc w:val="both"/>
        <w:textAlignment w:val="auto"/>
        <w:rPr>
          <w:rFonts w:cs="ＭＳ 明朝"/>
          <w:color w:val="auto"/>
          <w:kern w:val="21"/>
          <w:sz w:val="20"/>
          <w:szCs w:val="20"/>
          <w:lang w:eastAsia="ar-SA"/>
        </w:rPr>
      </w:pPr>
      <w:r w:rsidRPr="00721ED2">
        <w:rPr>
          <w:rFonts w:cs="ＭＳ 明朝" w:hint="eastAsia"/>
          <w:color w:val="auto"/>
          <w:kern w:val="21"/>
          <w:sz w:val="20"/>
          <w:szCs w:val="20"/>
          <w:lang w:eastAsia="ar-SA"/>
        </w:rPr>
        <w:t>審査基準と配点</w:t>
      </w:r>
    </w:p>
    <w:p w14:paraId="292D703C" w14:textId="77777777" w:rsidR="00A40E9C" w:rsidRPr="00721ED2" w:rsidRDefault="00A40E9C" w:rsidP="00EA7208">
      <w:pPr>
        <w:suppressAutoHyphens w:val="0"/>
        <w:wordWrap/>
        <w:overflowPunct w:val="0"/>
        <w:adjustRightInd/>
        <w:spacing w:line="0" w:lineRule="atLeast"/>
        <w:ind w:firstLineChars="100" w:firstLine="218"/>
        <w:jc w:val="both"/>
        <w:textAlignment w:val="auto"/>
        <w:rPr>
          <w:rFonts w:cs="ＭＳ 明朝"/>
          <w:color w:val="auto"/>
          <w:kern w:val="21"/>
          <w:sz w:val="20"/>
          <w:szCs w:val="20"/>
          <w:lang w:eastAsia="ar-SA"/>
        </w:rPr>
      </w:pPr>
      <w:r w:rsidRPr="00721ED2">
        <w:rPr>
          <w:rFonts w:cs="ＭＳ 明朝" w:hint="eastAsia"/>
          <w:color w:val="auto"/>
          <w:kern w:val="21"/>
          <w:sz w:val="20"/>
          <w:szCs w:val="20"/>
        </w:rPr>
        <w:t>＜発表内容７０点＞</w:t>
      </w:r>
    </w:p>
    <w:p w14:paraId="4F3768B1" w14:textId="77777777" w:rsidR="00A40E9C" w:rsidRPr="00721ED2" w:rsidRDefault="00A40E9C" w:rsidP="00EA7208">
      <w:pPr>
        <w:suppressAutoHyphens w:val="0"/>
        <w:wordWrap/>
        <w:overflowPunct w:val="0"/>
        <w:adjustRightInd/>
        <w:spacing w:line="0" w:lineRule="atLeast"/>
        <w:ind w:firstLineChars="200" w:firstLine="436"/>
        <w:jc w:val="both"/>
        <w:textAlignment w:val="auto"/>
        <w:rPr>
          <w:rFonts w:cs="ＭＳ 明朝"/>
          <w:color w:val="auto"/>
          <w:kern w:val="21"/>
          <w:sz w:val="20"/>
          <w:szCs w:val="20"/>
        </w:rPr>
      </w:pPr>
      <w:r w:rsidRPr="00721ED2">
        <w:rPr>
          <w:rFonts w:cs="ＭＳ 明朝" w:hint="eastAsia"/>
          <w:color w:val="auto"/>
          <w:kern w:val="21"/>
          <w:sz w:val="20"/>
          <w:szCs w:val="20"/>
        </w:rPr>
        <w:t>〇</w:t>
      </w:r>
      <w:r w:rsidRPr="00721ED2">
        <w:rPr>
          <w:rFonts w:cs="ＭＳ 明朝" w:hint="eastAsia"/>
          <w:color w:val="auto"/>
          <w:kern w:val="21"/>
          <w:sz w:val="20"/>
          <w:szCs w:val="20"/>
          <w:lang w:eastAsia="ar-SA"/>
        </w:rPr>
        <w:t>国際教育の目的やテーマにあった内容構成か</w:t>
      </w:r>
      <w:r w:rsidR="00E75433" w:rsidRPr="00721ED2">
        <w:rPr>
          <w:rFonts w:cs="ＭＳ 明朝" w:hint="eastAsia"/>
          <w:color w:val="auto"/>
          <w:kern w:val="21"/>
          <w:sz w:val="20"/>
          <w:szCs w:val="20"/>
        </w:rPr>
        <w:t xml:space="preserve">　〇持続可能性　〇計画性</w:t>
      </w:r>
    </w:p>
    <w:p w14:paraId="1BB81F4D" w14:textId="77777777" w:rsidR="00A40E9C" w:rsidRPr="00721ED2" w:rsidRDefault="00A40E9C" w:rsidP="00EA7208">
      <w:pPr>
        <w:suppressAutoHyphens w:val="0"/>
        <w:wordWrap/>
        <w:overflowPunct w:val="0"/>
        <w:adjustRightInd/>
        <w:spacing w:line="0" w:lineRule="atLeast"/>
        <w:ind w:firstLineChars="200" w:firstLine="436"/>
        <w:jc w:val="both"/>
        <w:textAlignment w:val="auto"/>
        <w:rPr>
          <w:rFonts w:cs="ＭＳ 明朝"/>
          <w:color w:val="auto"/>
          <w:kern w:val="21"/>
          <w:sz w:val="20"/>
          <w:szCs w:val="20"/>
        </w:rPr>
      </w:pPr>
      <w:r w:rsidRPr="00721ED2">
        <w:rPr>
          <w:rFonts w:cs="ＭＳ 明朝" w:hint="eastAsia"/>
          <w:color w:val="auto"/>
          <w:kern w:val="21"/>
          <w:sz w:val="20"/>
          <w:szCs w:val="20"/>
        </w:rPr>
        <w:t>〇</w:t>
      </w:r>
      <w:r w:rsidRPr="00721ED2">
        <w:rPr>
          <w:rFonts w:cs="Century" w:hint="eastAsia"/>
          <w:color w:val="auto"/>
          <w:kern w:val="21"/>
          <w:sz w:val="20"/>
          <w:szCs w:val="20"/>
          <w:lang w:eastAsia="ar-SA"/>
        </w:rPr>
        <w:t>生徒自身</w:t>
      </w:r>
      <w:r w:rsidRPr="00721ED2">
        <w:rPr>
          <w:rFonts w:cs="Century" w:hint="eastAsia"/>
          <w:color w:val="auto"/>
          <w:kern w:val="21"/>
          <w:sz w:val="20"/>
          <w:szCs w:val="20"/>
        </w:rPr>
        <w:t>の</w:t>
      </w:r>
      <w:r w:rsidRPr="00721ED2">
        <w:rPr>
          <w:rFonts w:cs="Century" w:hint="eastAsia"/>
          <w:color w:val="auto"/>
          <w:kern w:val="21"/>
          <w:sz w:val="20"/>
          <w:szCs w:val="20"/>
          <w:lang w:eastAsia="ar-SA"/>
        </w:rPr>
        <w:t>主体性または独創性</w:t>
      </w:r>
      <w:r w:rsidRPr="00721ED2">
        <w:rPr>
          <w:rFonts w:cs="Century" w:hint="eastAsia"/>
          <w:color w:val="auto"/>
          <w:kern w:val="21"/>
          <w:sz w:val="20"/>
          <w:szCs w:val="20"/>
        </w:rPr>
        <w:t xml:space="preserve">　〇</w:t>
      </w:r>
      <w:r w:rsidRPr="00721ED2">
        <w:rPr>
          <w:rFonts w:cs="ＭＳ 明朝" w:hint="eastAsia"/>
          <w:color w:val="auto"/>
          <w:kern w:val="21"/>
          <w:sz w:val="20"/>
          <w:szCs w:val="20"/>
          <w:lang w:eastAsia="ar-SA"/>
        </w:rPr>
        <w:t>成果は理論的・客観的に検討されているか</w:t>
      </w:r>
    </w:p>
    <w:p w14:paraId="01958E04" w14:textId="77777777" w:rsidR="00A40E9C" w:rsidRPr="00721ED2" w:rsidRDefault="00A40E9C" w:rsidP="00EA7208">
      <w:pPr>
        <w:wordWrap/>
        <w:overflowPunct w:val="0"/>
        <w:adjustRightInd/>
        <w:spacing w:line="0" w:lineRule="atLeast"/>
        <w:ind w:leftChars="200" w:left="2415" w:hangingChars="900" w:hanging="1999"/>
        <w:textAlignment w:val="auto"/>
        <w:rPr>
          <w:rFonts w:cs="Century"/>
          <w:color w:val="auto"/>
          <w:spacing w:val="2"/>
          <w:kern w:val="21"/>
          <w:sz w:val="20"/>
          <w:szCs w:val="20"/>
        </w:rPr>
      </w:pPr>
      <w:r w:rsidRPr="00721ED2">
        <w:rPr>
          <w:rFonts w:cs="Century" w:hint="eastAsia"/>
          <w:color w:val="auto"/>
          <w:spacing w:val="2"/>
          <w:kern w:val="21"/>
          <w:sz w:val="20"/>
          <w:szCs w:val="20"/>
        </w:rPr>
        <w:t>〇国際的な視野を広げるために</w:t>
      </w:r>
      <w:r w:rsidRPr="00721ED2">
        <w:rPr>
          <w:rFonts w:cs="ＭＳ 明朝" w:hint="eastAsia"/>
          <w:color w:val="auto"/>
          <w:kern w:val="21"/>
          <w:sz w:val="20"/>
          <w:szCs w:val="20"/>
          <w:lang w:eastAsia="ar-SA"/>
        </w:rPr>
        <w:t>役立つもので</w:t>
      </w:r>
      <w:r w:rsidRPr="00721ED2">
        <w:rPr>
          <w:rFonts w:cs="ＭＳ 明朝" w:hint="eastAsia"/>
          <w:color w:val="auto"/>
          <w:kern w:val="21"/>
          <w:sz w:val="20"/>
          <w:szCs w:val="20"/>
        </w:rPr>
        <w:t>、</w:t>
      </w:r>
      <w:r w:rsidRPr="00721ED2">
        <w:rPr>
          <w:rFonts w:cs="Century" w:hint="eastAsia"/>
          <w:color w:val="auto"/>
          <w:spacing w:val="2"/>
          <w:kern w:val="21"/>
          <w:sz w:val="20"/>
          <w:szCs w:val="20"/>
        </w:rPr>
        <w:t>その地域・その学校ならではの活動か</w:t>
      </w:r>
    </w:p>
    <w:p w14:paraId="6175D60A" w14:textId="77777777" w:rsidR="00A40E9C" w:rsidRPr="00721ED2" w:rsidRDefault="00A40E9C" w:rsidP="00EA7208">
      <w:pPr>
        <w:suppressAutoHyphens w:val="0"/>
        <w:wordWrap/>
        <w:overflowPunct w:val="0"/>
        <w:adjustRightInd/>
        <w:spacing w:line="0" w:lineRule="atLeast"/>
        <w:ind w:leftChars="100" w:left="2429" w:hangingChars="1000" w:hanging="2221"/>
        <w:jc w:val="both"/>
        <w:textAlignment w:val="auto"/>
        <w:rPr>
          <w:rFonts w:cs="Century"/>
          <w:color w:val="auto"/>
          <w:spacing w:val="2"/>
          <w:kern w:val="21"/>
          <w:sz w:val="20"/>
          <w:szCs w:val="20"/>
        </w:rPr>
      </w:pPr>
      <w:r w:rsidRPr="00721ED2">
        <w:rPr>
          <w:rFonts w:cs="Century" w:hint="eastAsia"/>
          <w:color w:val="auto"/>
          <w:spacing w:val="2"/>
          <w:kern w:val="21"/>
          <w:sz w:val="20"/>
          <w:szCs w:val="20"/>
        </w:rPr>
        <w:t>＜発表３０点＞</w:t>
      </w:r>
    </w:p>
    <w:p w14:paraId="00A12C62" w14:textId="77777777" w:rsidR="00EA7208" w:rsidRPr="00721ED2" w:rsidRDefault="00A40E9C" w:rsidP="00EA7208">
      <w:pPr>
        <w:suppressAutoHyphens w:val="0"/>
        <w:wordWrap/>
        <w:overflowPunct w:val="0"/>
        <w:adjustRightInd/>
        <w:spacing w:line="0" w:lineRule="atLeast"/>
        <w:ind w:firstLineChars="200" w:firstLine="444"/>
        <w:jc w:val="both"/>
        <w:textAlignment w:val="auto"/>
        <w:rPr>
          <w:rFonts w:cs="Century"/>
          <w:color w:val="auto"/>
          <w:spacing w:val="2"/>
          <w:kern w:val="21"/>
          <w:sz w:val="20"/>
          <w:szCs w:val="20"/>
          <w:lang w:eastAsia="ar-SA"/>
        </w:rPr>
      </w:pPr>
      <w:r w:rsidRPr="00721ED2">
        <w:rPr>
          <w:rFonts w:cs="Century" w:hint="eastAsia"/>
          <w:color w:val="auto"/>
          <w:spacing w:val="2"/>
          <w:kern w:val="21"/>
          <w:sz w:val="20"/>
          <w:szCs w:val="20"/>
        </w:rPr>
        <w:t>〇</w:t>
      </w:r>
      <w:r w:rsidRPr="00721ED2">
        <w:rPr>
          <w:rFonts w:cs="ＭＳ 明朝" w:hint="eastAsia"/>
          <w:color w:val="auto"/>
          <w:kern w:val="21"/>
          <w:sz w:val="20"/>
          <w:szCs w:val="20"/>
          <w:lang w:eastAsia="ar-SA"/>
        </w:rPr>
        <w:t>発表にかかわる準備と</w:t>
      </w:r>
      <w:r w:rsidRPr="00721ED2">
        <w:rPr>
          <w:rFonts w:cs="ＭＳ 明朝" w:hint="eastAsia"/>
          <w:color w:val="auto"/>
          <w:kern w:val="21"/>
          <w:sz w:val="20"/>
          <w:szCs w:val="20"/>
        </w:rPr>
        <w:t>機器等の</w:t>
      </w:r>
      <w:r w:rsidRPr="00721ED2">
        <w:rPr>
          <w:rFonts w:cs="ＭＳ 明朝" w:hint="eastAsia"/>
          <w:color w:val="auto"/>
          <w:kern w:val="21"/>
          <w:sz w:val="20"/>
          <w:szCs w:val="20"/>
          <w:lang w:eastAsia="ar-SA"/>
        </w:rPr>
        <w:t>活用が適切</w:t>
      </w:r>
      <w:r w:rsidRPr="00721ED2">
        <w:rPr>
          <w:rFonts w:cs="ＭＳ 明朝" w:hint="eastAsia"/>
          <w:color w:val="auto"/>
          <w:kern w:val="21"/>
          <w:sz w:val="20"/>
          <w:szCs w:val="20"/>
        </w:rPr>
        <w:t>か</w:t>
      </w:r>
      <w:r w:rsidRPr="00721ED2">
        <w:rPr>
          <w:rFonts w:cs="ＭＳ 明朝" w:hint="eastAsia"/>
          <w:color w:val="auto"/>
          <w:kern w:val="21"/>
          <w:sz w:val="20"/>
          <w:szCs w:val="20"/>
          <w:lang w:eastAsia="ar-SA"/>
        </w:rPr>
        <w:t xml:space="preserve">　</w:t>
      </w:r>
      <w:r w:rsidR="00EA7208" w:rsidRPr="00721ED2">
        <w:rPr>
          <w:rFonts w:cs="Century" w:hint="eastAsia"/>
          <w:color w:val="auto"/>
          <w:spacing w:val="2"/>
          <w:kern w:val="21"/>
          <w:sz w:val="20"/>
          <w:szCs w:val="20"/>
        </w:rPr>
        <w:t>〇</w:t>
      </w:r>
      <w:r w:rsidR="00EA7208" w:rsidRPr="00721ED2">
        <w:rPr>
          <w:rFonts w:cs="Century"/>
          <w:color w:val="auto"/>
          <w:spacing w:val="2"/>
          <w:kern w:val="21"/>
          <w:sz w:val="20"/>
          <w:szCs w:val="20"/>
          <w:lang w:eastAsia="ar-SA"/>
        </w:rPr>
        <w:t>質疑に対して適切な応答ができたか</w:t>
      </w:r>
    </w:p>
    <w:p w14:paraId="42305603" w14:textId="77777777" w:rsidR="00A40E9C" w:rsidRPr="00721ED2" w:rsidRDefault="00A40E9C" w:rsidP="00EA7208">
      <w:pPr>
        <w:suppressAutoHyphens w:val="0"/>
        <w:wordWrap/>
        <w:overflowPunct w:val="0"/>
        <w:adjustRightInd/>
        <w:spacing w:line="0" w:lineRule="atLeast"/>
        <w:ind w:leftChars="200" w:left="416"/>
        <w:jc w:val="both"/>
        <w:textAlignment w:val="auto"/>
        <w:rPr>
          <w:rFonts w:cs="Century"/>
          <w:color w:val="auto"/>
          <w:spacing w:val="2"/>
          <w:kern w:val="21"/>
          <w:sz w:val="20"/>
          <w:szCs w:val="20"/>
          <w:lang w:eastAsia="ar-SA"/>
        </w:rPr>
      </w:pPr>
      <w:r w:rsidRPr="00721ED2">
        <w:rPr>
          <w:rFonts w:cs="ＭＳ 明朝" w:hint="eastAsia"/>
          <w:color w:val="auto"/>
          <w:kern w:val="21"/>
          <w:sz w:val="20"/>
          <w:szCs w:val="20"/>
        </w:rPr>
        <w:t>〇</w:t>
      </w:r>
      <w:r w:rsidRPr="00721ED2">
        <w:rPr>
          <w:rFonts w:cs="ＭＳ 明朝" w:hint="eastAsia"/>
          <w:color w:val="auto"/>
          <w:kern w:val="21"/>
          <w:sz w:val="20"/>
          <w:szCs w:val="20"/>
          <w:lang w:eastAsia="ar-SA"/>
        </w:rPr>
        <w:t>発表のしかた（声の大きさと話し方）や態度が適切で工夫されていたか</w:t>
      </w:r>
    </w:p>
    <w:p w14:paraId="53608396" w14:textId="77777777" w:rsidR="00A40E9C" w:rsidRPr="00EE045B" w:rsidRDefault="00A40E9C" w:rsidP="00A40E9C">
      <w:pPr>
        <w:suppressAutoHyphens w:val="0"/>
        <w:wordWrap/>
        <w:adjustRightInd/>
        <w:ind w:left="228" w:hangingChars="100" w:hanging="228"/>
        <w:jc w:val="both"/>
        <w:textAlignment w:val="auto"/>
        <w:rPr>
          <w:color w:val="FF0000"/>
          <w:kern w:val="2"/>
          <w:sz w:val="21"/>
          <w:szCs w:val="21"/>
        </w:rPr>
      </w:pPr>
      <w:r w:rsidRPr="00EE045B">
        <w:rPr>
          <w:rFonts w:hint="eastAsia"/>
          <w:color w:val="FF0000"/>
          <w:kern w:val="2"/>
          <w:sz w:val="21"/>
          <w:szCs w:val="21"/>
        </w:rPr>
        <w:t xml:space="preserve">　</w:t>
      </w:r>
    </w:p>
    <w:p w14:paraId="38A4F646" w14:textId="77777777" w:rsidR="00A40E9C" w:rsidRPr="00D73594" w:rsidRDefault="00A40E9C" w:rsidP="00A40E9C">
      <w:pPr>
        <w:suppressAutoHyphens w:val="0"/>
        <w:wordWrap/>
        <w:adjustRightInd/>
        <w:ind w:leftChars="100" w:left="208"/>
        <w:jc w:val="both"/>
        <w:textAlignment w:val="auto"/>
        <w:rPr>
          <w:color w:val="auto"/>
          <w:kern w:val="2"/>
          <w:sz w:val="21"/>
          <w:szCs w:val="21"/>
        </w:rPr>
      </w:pPr>
      <w:r w:rsidRPr="00D73594">
        <w:rPr>
          <w:rFonts w:hint="eastAsia"/>
          <w:color w:val="auto"/>
          <w:kern w:val="2"/>
          <w:sz w:val="21"/>
          <w:szCs w:val="21"/>
        </w:rPr>
        <w:t>なお、審査結果にかかわらず、</w:t>
      </w:r>
      <w:r w:rsidR="00CD57CC" w:rsidRPr="00D73594">
        <w:rPr>
          <w:rFonts w:hint="eastAsia"/>
          <w:color w:val="auto"/>
          <w:kern w:val="2"/>
          <w:sz w:val="21"/>
          <w:szCs w:val="21"/>
        </w:rPr>
        <w:t>２０２</w:t>
      </w:r>
      <w:r w:rsidR="00EE045B">
        <w:rPr>
          <w:rFonts w:hint="eastAsia"/>
          <w:color w:val="auto"/>
          <w:kern w:val="2"/>
          <w:sz w:val="21"/>
          <w:szCs w:val="21"/>
        </w:rPr>
        <w:t>４</w:t>
      </w:r>
      <w:r w:rsidRPr="00D73594">
        <w:rPr>
          <w:rFonts w:hint="eastAsia"/>
          <w:color w:val="auto"/>
          <w:kern w:val="2"/>
          <w:sz w:val="21"/>
          <w:szCs w:val="21"/>
        </w:rPr>
        <w:t>年</w:t>
      </w:r>
      <w:r w:rsidR="00482954" w:rsidRPr="00D73594">
        <w:rPr>
          <w:rFonts w:hint="eastAsia"/>
          <w:color w:val="auto"/>
          <w:kern w:val="2"/>
          <w:sz w:val="21"/>
          <w:szCs w:val="21"/>
        </w:rPr>
        <w:t>８</w:t>
      </w:r>
      <w:r w:rsidRPr="00D73594">
        <w:rPr>
          <w:rFonts w:hint="eastAsia"/>
          <w:color w:val="auto"/>
          <w:kern w:val="2"/>
          <w:sz w:val="21"/>
          <w:szCs w:val="21"/>
        </w:rPr>
        <w:t>月</w:t>
      </w:r>
      <w:r w:rsidR="00482954" w:rsidRPr="00D73594">
        <w:rPr>
          <w:rFonts w:hint="eastAsia"/>
          <w:color w:val="auto"/>
          <w:kern w:val="2"/>
          <w:sz w:val="21"/>
          <w:szCs w:val="21"/>
        </w:rPr>
        <w:t>に</w:t>
      </w:r>
      <w:r w:rsidR="00EE045B">
        <w:rPr>
          <w:rFonts w:hint="eastAsia"/>
          <w:color w:val="auto"/>
          <w:kern w:val="2"/>
          <w:sz w:val="21"/>
          <w:szCs w:val="21"/>
        </w:rPr>
        <w:t>岩手</w:t>
      </w:r>
      <w:r w:rsidR="00482954" w:rsidRPr="00D73594">
        <w:rPr>
          <w:rFonts w:hint="eastAsia"/>
          <w:color w:val="auto"/>
          <w:kern w:val="2"/>
          <w:sz w:val="21"/>
          <w:szCs w:val="21"/>
        </w:rPr>
        <w:t>にて</w:t>
      </w:r>
      <w:r w:rsidRPr="00D73594">
        <w:rPr>
          <w:rFonts w:hint="eastAsia"/>
          <w:color w:val="auto"/>
          <w:kern w:val="2"/>
          <w:sz w:val="21"/>
          <w:szCs w:val="21"/>
        </w:rPr>
        <w:t>開催予定</w:t>
      </w:r>
      <w:r w:rsidR="00482954" w:rsidRPr="00D73594">
        <w:rPr>
          <w:rFonts w:hint="eastAsia"/>
          <w:color w:val="auto"/>
          <w:kern w:val="2"/>
          <w:sz w:val="21"/>
          <w:szCs w:val="21"/>
        </w:rPr>
        <w:t>の第</w:t>
      </w:r>
      <w:r w:rsidR="00EE045B">
        <w:rPr>
          <w:rFonts w:hint="eastAsia"/>
          <w:color w:val="auto"/>
          <w:kern w:val="2"/>
          <w:sz w:val="21"/>
          <w:szCs w:val="21"/>
        </w:rPr>
        <w:t>６１</w:t>
      </w:r>
      <w:r w:rsidR="00482954" w:rsidRPr="00D73594">
        <w:rPr>
          <w:rFonts w:hint="eastAsia"/>
          <w:color w:val="auto"/>
          <w:kern w:val="2"/>
          <w:sz w:val="21"/>
          <w:szCs w:val="21"/>
        </w:rPr>
        <w:t>回</w:t>
      </w:r>
      <w:r w:rsidRPr="00D73594">
        <w:rPr>
          <w:rFonts w:hint="eastAsia"/>
          <w:color w:val="auto"/>
          <w:kern w:val="2"/>
          <w:sz w:val="21"/>
          <w:szCs w:val="21"/>
        </w:rPr>
        <w:t>全国国際教育研究大会の公募に応募することができます。</w:t>
      </w:r>
    </w:p>
    <w:p w14:paraId="2B889AAC" w14:textId="77777777" w:rsidR="00A40E9C" w:rsidRPr="00EE045B" w:rsidRDefault="00A40E9C" w:rsidP="00A40E9C">
      <w:pPr>
        <w:suppressAutoHyphens w:val="0"/>
        <w:wordWrap/>
        <w:adjustRightInd/>
        <w:jc w:val="both"/>
        <w:textAlignment w:val="auto"/>
        <w:rPr>
          <w:color w:val="auto"/>
          <w:kern w:val="2"/>
          <w:sz w:val="21"/>
          <w:szCs w:val="21"/>
        </w:rPr>
      </w:pPr>
    </w:p>
    <w:p w14:paraId="32A277A6" w14:textId="77777777" w:rsidR="00A40E9C" w:rsidRPr="00D73594" w:rsidRDefault="00EA7208" w:rsidP="00A40E9C">
      <w:pPr>
        <w:suppressAutoHyphens w:val="0"/>
        <w:wordWrap/>
        <w:adjustRightInd/>
        <w:jc w:val="both"/>
        <w:textAlignment w:val="auto"/>
        <w:rPr>
          <w:color w:val="auto"/>
          <w:kern w:val="2"/>
          <w:sz w:val="21"/>
          <w:szCs w:val="21"/>
        </w:rPr>
      </w:pPr>
      <w:r>
        <w:rPr>
          <w:rFonts w:hint="eastAsia"/>
          <w:color w:val="auto"/>
          <w:kern w:val="2"/>
          <w:sz w:val="21"/>
          <w:szCs w:val="21"/>
        </w:rPr>
        <w:t>７</w:t>
      </w:r>
      <w:r w:rsidR="00A40E9C" w:rsidRPr="00D73594">
        <w:rPr>
          <w:rFonts w:hint="eastAsia"/>
          <w:color w:val="auto"/>
          <w:kern w:val="2"/>
          <w:sz w:val="21"/>
          <w:szCs w:val="21"/>
        </w:rPr>
        <w:t xml:space="preserve">　審査委員（予定）</w:t>
      </w:r>
    </w:p>
    <w:p w14:paraId="1DD4F9DE" w14:textId="77777777" w:rsidR="00A40E9C" w:rsidRPr="00D73594" w:rsidRDefault="00A40E9C" w:rsidP="00721ED2">
      <w:pPr>
        <w:suppressAutoHyphens w:val="0"/>
        <w:wordWrap/>
        <w:adjustRightInd/>
        <w:ind w:leftChars="200" w:left="872" w:hangingChars="200" w:hanging="456"/>
        <w:jc w:val="both"/>
        <w:textAlignment w:val="auto"/>
        <w:rPr>
          <w:color w:val="auto"/>
          <w:kern w:val="2"/>
          <w:sz w:val="21"/>
          <w:szCs w:val="21"/>
        </w:rPr>
      </w:pPr>
      <w:r w:rsidRPr="00D73594">
        <w:rPr>
          <w:rFonts w:hint="eastAsia"/>
          <w:color w:val="auto"/>
          <w:kern w:val="2"/>
          <w:sz w:val="21"/>
          <w:szCs w:val="21"/>
        </w:rPr>
        <w:t xml:space="preserve">　　東京都教育委員会、JICA東京、拓殖大学国際学部、</w:t>
      </w:r>
      <w:r w:rsidR="00EE045B" w:rsidRPr="00E71D21">
        <w:rPr>
          <w:rFonts w:hint="eastAsia"/>
          <w:color w:val="000000" w:themeColor="text1"/>
          <w:sz w:val="21"/>
          <w:szCs w:val="21"/>
        </w:rPr>
        <w:t>立命館アジア太平洋大学</w:t>
      </w:r>
      <w:r w:rsidR="00721ED2">
        <w:rPr>
          <w:rFonts w:hint="eastAsia"/>
          <w:color w:val="000000" w:themeColor="text1"/>
          <w:sz w:val="21"/>
          <w:szCs w:val="21"/>
        </w:rPr>
        <w:t>サステイナビリティ</w:t>
      </w:r>
      <w:r w:rsidR="00E71D21" w:rsidRPr="00E71D21">
        <w:rPr>
          <w:rFonts w:hint="eastAsia"/>
          <w:color w:val="000000" w:themeColor="text1"/>
          <w:sz w:val="21"/>
          <w:szCs w:val="21"/>
        </w:rPr>
        <w:t>観光</w:t>
      </w:r>
      <w:r w:rsidR="00EE045B" w:rsidRPr="00E71D21">
        <w:rPr>
          <w:rFonts w:hint="eastAsia"/>
          <w:color w:val="000000" w:themeColor="text1"/>
          <w:sz w:val="21"/>
          <w:szCs w:val="21"/>
        </w:rPr>
        <w:t>学部、</w:t>
      </w:r>
      <w:r w:rsidRPr="00D73594">
        <w:rPr>
          <w:rFonts w:hint="eastAsia"/>
          <w:color w:val="auto"/>
          <w:kern w:val="2"/>
          <w:sz w:val="21"/>
          <w:szCs w:val="21"/>
        </w:rPr>
        <w:t>国際開発ジャーナル他</w:t>
      </w:r>
    </w:p>
    <w:p w14:paraId="0E8275F8" w14:textId="77777777" w:rsidR="00E71D21" w:rsidRDefault="00E71D21" w:rsidP="00C2657A">
      <w:pPr>
        <w:suppressAutoHyphens w:val="0"/>
        <w:wordWrap/>
        <w:adjustRightInd/>
        <w:jc w:val="both"/>
        <w:textAlignment w:val="auto"/>
        <w:rPr>
          <w:color w:val="auto"/>
          <w:kern w:val="2"/>
          <w:sz w:val="21"/>
          <w:szCs w:val="21"/>
        </w:rPr>
      </w:pPr>
    </w:p>
    <w:p w14:paraId="3DF46709" w14:textId="77777777" w:rsidR="00AE0D7D" w:rsidRPr="00D73594" w:rsidRDefault="00EA7208" w:rsidP="00C2657A">
      <w:pPr>
        <w:suppressAutoHyphens w:val="0"/>
        <w:wordWrap/>
        <w:adjustRightInd/>
        <w:jc w:val="both"/>
        <w:textAlignment w:val="auto"/>
        <w:rPr>
          <w:color w:val="auto"/>
          <w:kern w:val="2"/>
          <w:sz w:val="21"/>
          <w:szCs w:val="21"/>
        </w:rPr>
      </w:pPr>
      <w:r>
        <w:rPr>
          <w:rFonts w:hint="eastAsia"/>
          <w:color w:val="auto"/>
          <w:kern w:val="2"/>
          <w:sz w:val="21"/>
          <w:szCs w:val="21"/>
        </w:rPr>
        <w:t>８</w:t>
      </w:r>
      <w:r w:rsidR="00C2657A" w:rsidRPr="00D73594">
        <w:rPr>
          <w:rFonts w:hint="eastAsia"/>
          <w:color w:val="auto"/>
          <w:kern w:val="2"/>
          <w:sz w:val="21"/>
          <w:szCs w:val="21"/>
        </w:rPr>
        <w:t xml:space="preserve">　</w:t>
      </w:r>
      <w:r w:rsidR="00AE0D7D" w:rsidRPr="00D73594">
        <w:rPr>
          <w:rFonts w:hint="eastAsia"/>
          <w:color w:val="auto"/>
          <w:kern w:val="2"/>
          <w:sz w:val="21"/>
          <w:szCs w:val="21"/>
        </w:rPr>
        <w:t>発表申込の締め切り及び問い合わせ・申し込み先</w:t>
      </w:r>
    </w:p>
    <w:p w14:paraId="6421AA18" w14:textId="77777777" w:rsidR="00AE0D7D" w:rsidRPr="00D73594" w:rsidRDefault="00033894" w:rsidP="00DB5004">
      <w:pPr>
        <w:suppressAutoHyphens w:val="0"/>
        <w:wordWrap/>
        <w:adjustRightInd/>
        <w:ind w:leftChars="200" w:left="416"/>
        <w:jc w:val="both"/>
        <w:textAlignment w:val="auto"/>
        <w:rPr>
          <w:color w:val="auto"/>
          <w:kern w:val="2"/>
          <w:sz w:val="21"/>
          <w:szCs w:val="21"/>
        </w:rPr>
      </w:pPr>
      <w:r w:rsidRPr="00D73594">
        <w:rPr>
          <w:rFonts w:hint="eastAsia"/>
          <w:color w:val="auto"/>
          <w:kern w:val="2"/>
          <w:sz w:val="21"/>
          <w:szCs w:val="21"/>
        </w:rPr>
        <w:t xml:space="preserve">　令和</w:t>
      </w:r>
      <w:r w:rsidR="00EE045B">
        <w:rPr>
          <w:rFonts w:hint="eastAsia"/>
          <w:color w:val="auto"/>
          <w:kern w:val="2"/>
          <w:sz w:val="21"/>
          <w:szCs w:val="21"/>
        </w:rPr>
        <w:t>５</w:t>
      </w:r>
      <w:r w:rsidR="00AE0D7D" w:rsidRPr="00D73594">
        <w:rPr>
          <w:rFonts w:hint="eastAsia"/>
          <w:color w:val="auto"/>
          <w:kern w:val="2"/>
          <w:sz w:val="21"/>
          <w:szCs w:val="21"/>
        </w:rPr>
        <w:t>年</w:t>
      </w:r>
      <w:r w:rsidR="008E626B">
        <w:rPr>
          <w:rFonts w:hint="eastAsia"/>
          <w:color w:val="auto"/>
          <w:kern w:val="2"/>
          <w:sz w:val="21"/>
          <w:szCs w:val="21"/>
          <w:u w:val="wave"/>
        </w:rPr>
        <w:t>１</w:t>
      </w:r>
      <w:r w:rsidR="00EE045B">
        <w:rPr>
          <w:rFonts w:hint="eastAsia"/>
          <w:color w:val="auto"/>
          <w:kern w:val="2"/>
          <w:sz w:val="21"/>
          <w:szCs w:val="21"/>
          <w:u w:val="wave"/>
        </w:rPr>
        <w:t>０</w:t>
      </w:r>
      <w:r w:rsidR="00AE0D7D" w:rsidRPr="00D73594">
        <w:rPr>
          <w:rFonts w:hint="eastAsia"/>
          <w:color w:val="auto"/>
          <w:kern w:val="2"/>
          <w:sz w:val="21"/>
          <w:szCs w:val="21"/>
          <w:u w:val="wave"/>
        </w:rPr>
        <w:t>月</w:t>
      </w:r>
      <w:r w:rsidR="00EE045B">
        <w:rPr>
          <w:rFonts w:hint="eastAsia"/>
          <w:color w:val="auto"/>
          <w:kern w:val="2"/>
          <w:sz w:val="21"/>
          <w:szCs w:val="21"/>
          <w:u w:val="wave"/>
        </w:rPr>
        <w:t>２７</w:t>
      </w:r>
      <w:r w:rsidR="00AE0D7D" w:rsidRPr="00D73594">
        <w:rPr>
          <w:rFonts w:hint="eastAsia"/>
          <w:color w:val="auto"/>
          <w:kern w:val="2"/>
          <w:sz w:val="21"/>
          <w:szCs w:val="21"/>
          <w:u w:val="wave"/>
        </w:rPr>
        <w:t>日(</w:t>
      </w:r>
      <w:r w:rsidRPr="00D73594">
        <w:rPr>
          <w:rFonts w:hint="eastAsia"/>
          <w:color w:val="auto"/>
          <w:kern w:val="2"/>
          <w:sz w:val="21"/>
          <w:szCs w:val="21"/>
          <w:u w:val="wave"/>
        </w:rPr>
        <w:t>金</w:t>
      </w:r>
      <w:r w:rsidR="00AE0D7D" w:rsidRPr="00D73594">
        <w:rPr>
          <w:rFonts w:hint="eastAsia"/>
          <w:color w:val="auto"/>
          <w:kern w:val="2"/>
          <w:sz w:val="21"/>
          <w:szCs w:val="21"/>
          <w:u w:val="wave"/>
        </w:rPr>
        <w:t>)まで</w:t>
      </w:r>
      <w:r w:rsidR="00AE0D7D" w:rsidRPr="00D73594">
        <w:rPr>
          <w:rFonts w:hint="eastAsia"/>
          <w:color w:val="auto"/>
          <w:kern w:val="2"/>
          <w:sz w:val="21"/>
          <w:szCs w:val="21"/>
        </w:rPr>
        <w:t>に、</w:t>
      </w:r>
      <w:r w:rsidR="00146458" w:rsidRPr="00D73594">
        <w:rPr>
          <w:rFonts w:hint="eastAsia"/>
          <w:color w:val="auto"/>
          <w:kern w:val="2"/>
          <w:sz w:val="21"/>
          <w:szCs w:val="21"/>
        </w:rPr>
        <w:t>①</w:t>
      </w:r>
      <w:r w:rsidR="00AE0D7D" w:rsidRPr="00D73594">
        <w:rPr>
          <w:rFonts w:hint="eastAsia"/>
          <w:color w:val="auto"/>
          <w:kern w:val="2"/>
          <w:sz w:val="21"/>
          <w:szCs w:val="21"/>
        </w:rPr>
        <w:t>団体名または学校名、</w:t>
      </w:r>
      <w:r w:rsidR="00146458" w:rsidRPr="00D73594">
        <w:rPr>
          <w:rFonts w:hint="eastAsia"/>
          <w:color w:val="auto"/>
          <w:kern w:val="2"/>
          <w:sz w:val="21"/>
          <w:szCs w:val="21"/>
        </w:rPr>
        <w:t>②</w:t>
      </w:r>
      <w:r w:rsidR="00AE0D7D" w:rsidRPr="00D73594">
        <w:rPr>
          <w:rFonts w:hint="eastAsia"/>
          <w:color w:val="auto"/>
          <w:kern w:val="2"/>
          <w:sz w:val="21"/>
          <w:szCs w:val="21"/>
        </w:rPr>
        <w:t>発表のテーマ、</w:t>
      </w:r>
      <w:r w:rsidR="00146458" w:rsidRPr="00D73594">
        <w:rPr>
          <w:rFonts w:hint="eastAsia"/>
          <w:color w:val="auto"/>
          <w:kern w:val="2"/>
          <w:sz w:val="21"/>
          <w:szCs w:val="21"/>
        </w:rPr>
        <w:t>③</w:t>
      </w:r>
      <w:r w:rsidR="00AE0D7D" w:rsidRPr="00D73594">
        <w:rPr>
          <w:rFonts w:hint="eastAsia"/>
          <w:color w:val="auto"/>
          <w:kern w:val="2"/>
          <w:sz w:val="21"/>
          <w:szCs w:val="21"/>
        </w:rPr>
        <w:t>代表者</w:t>
      </w:r>
      <w:r w:rsidR="00146458" w:rsidRPr="00D73594">
        <w:rPr>
          <w:rFonts w:hint="eastAsia"/>
          <w:color w:val="auto"/>
          <w:kern w:val="2"/>
          <w:sz w:val="21"/>
          <w:szCs w:val="21"/>
        </w:rPr>
        <w:t>または引率者</w:t>
      </w:r>
      <w:r w:rsidR="00AE0D7D" w:rsidRPr="00D73594">
        <w:rPr>
          <w:rFonts w:hint="eastAsia"/>
          <w:color w:val="auto"/>
          <w:kern w:val="2"/>
          <w:sz w:val="21"/>
          <w:szCs w:val="21"/>
        </w:rPr>
        <w:t>の氏名</w:t>
      </w:r>
      <w:r w:rsidR="00146458" w:rsidRPr="00D73594">
        <w:rPr>
          <w:rFonts w:hint="eastAsia"/>
          <w:color w:val="auto"/>
          <w:kern w:val="2"/>
          <w:sz w:val="21"/>
          <w:szCs w:val="21"/>
        </w:rPr>
        <w:t>、④</w:t>
      </w:r>
      <w:r w:rsidR="00EE045B">
        <w:rPr>
          <w:rFonts w:hint="eastAsia"/>
          <w:color w:val="auto"/>
          <w:kern w:val="2"/>
          <w:sz w:val="21"/>
          <w:szCs w:val="21"/>
        </w:rPr>
        <w:t>参加人数（引率者〇名、発表者〇名）⑤</w:t>
      </w:r>
      <w:r w:rsidR="00146458" w:rsidRPr="00D73594">
        <w:rPr>
          <w:rFonts w:hint="eastAsia"/>
          <w:color w:val="auto"/>
          <w:kern w:val="2"/>
          <w:sz w:val="21"/>
          <w:szCs w:val="21"/>
        </w:rPr>
        <w:t>E-mailアドレス</w:t>
      </w:r>
      <w:r w:rsidR="00AE0D7D" w:rsidRPr="00D73594">
        <w:rPr>
          <w:rFonts w:hint="eastAsia"/>
          <w:color w:val="auto"/>
          <w:kern w:val="2"/>
          <w:sz w:val="21"/>
          <w:szCs w:val="21"/>
        </w:rPr>
        <w:t>及び連絡先</w:t>
      </w:r>
      <w:r w:rsidR="00A40E9C" w:rsidRPr="00D73594">
        <w:rPr>
          <w:rFonts w:hint="eastAsia"/>
          <w:color w:val="auto"/>
          <w:kern w:val="2"/>
          <w:sz w:val="21"/>
          <w:szCs w:val="21"/>
        </w:rPr>
        <w:t>を</w:t>
      </w:r>
      <w:r w:rsidR="00F06E39" w:rsidRPr="00D73594">
        <w:rPr>
          <w:rFonts w:hint="eastAsia"/>
          <w:color w:val="auto"/>
          <w:kern w:val="2"/>
          <w:sz w:val="21"/>
          <w:szCs w:val="21"/>
        </w:rPr>
        <w:t>、</w:t>
      </w:r>
      <w:r w:rsidR="00AE0D7D" w:rsidRPr="00D73594">
        <w:rPr>
          <w:rFonts w:hint="eastAsia"/>
          <w:color w:val="auto"/>
          <w:kern w:val="2"/>
          <w:sz w:val="21"/>
          <w:szCs w:val="21"/>
        </w:rPr>
        <w:t>下記事務局までご連絡ください。</w:t>
      </w:r>
    </w:p>
    <w:p w14:paraId="7A875526" w14:textId="77777777" w:rsidR="002C5E97" w:rsidRPr="00D73594" w:rsidRDefault="002C5E97" w:rsidP="00DB5004">
      <w:pPr>
        <w:suppressAutoHyphens w:val="0"/>
        <w:wordWrap/>
        <w:adjustRightInd/>
        <w:ind w:leftChars="289" w:left="601"/>
        <w:jc w:val="both"/>
        <w:textAlignment w:val="auto"/>
        <w:rPr>
          <w:color w:val="auto"/>
          <w:kern w:val="2"/>
          <w:sz w:val="21"/>
          <w:szCs w:val="21"/>
        </w:rPr>
      </w:pPr>
      <w:r w:rsidRPr="00D73594">
        <w:rPr>
          <w:rFonts w:hint="eastAsia"/>
          <w:color w:val="auto"/>
          <w:kern w:val="2"/>
          <w:sz w:val="21"/>
          <w:szCs w:val="21"/>
        </w:rPr>
        <w:t>東京都立</w:t>
      </w:r>
      <w:r w:rsidR="00CB6FB4" w:rsidRPr="00D73594">
        <w:rPr>
          <w:rFonts w:hint="eastAsia"/>
          <w:color w:val="auto"/>
          <w:kern w:val="2"/>
          <w:sz w:val="21"/>
          <w:szCs w:val="21"/>
        </w:rPr>
        <w:t>科学技術</w:t>
      </w:r>
      <w:r w:rsidR="00146458" w:rsidRPr="00D73594">
        <w:rPr>
          <w:rFonts w:hint="eastAsia"/>
          <w:color w:val="auto"/>
          <w:kern w:val="2"/>
          <w:sz w:val="21"/>
          <w:szCs w:val="21"/>
        </w:rPr>
        <w:t>高等学校：</w:t>
      </w:r>
      <w:r w:rsidR="00033894" w:rsidRPr="00D73594">
        <w:rPr>
          <w:rFonts w:hint="eastAsia"/>
          <w:color w:val="auto"/>
          <w:kern w:val="2"/>
          <w:sz w:val="21"/>
          <w:szCs w:val="21"/>
        </w:rPr>
        <w:t>坂本美香</w:t>
      </w:r>
      <w:r w:rsidRPr="00D73594">
        <w:rPr>
          <w:rFonts w:hint="eastAsia"/>
          <w:color w:val="auto"/>
          <w:kern w:val="2"/>
          <w:sz w:val="21"/>
          <w:szCs w:val="21"/>
        </w:rPr>
        <w:t xml:space="preserve">　</w:t>
      </w:r>
      <w:r w:rsidR="00D73594">
        <w:rPr>
          <w:rFonts w:hint="eastAsia"/>
          <w:color w:val="auto"/>
          <w:kern w:val="2"/>
          <w:sz w:val="21"/>
          <w:szCs w:val="21"/>
        </w:rPr>
        <w:t xml:space="preserve">　</w:t>
      </w:r>
      <w:r w:rsidR="000C12E3" w:rsidRPr="00D73594">
        <w:rPr>
          <w:rFonts w:hint="eastAsia"/>
          <w:color w:val="auto"/>
          <w:kern w:val="2"/>
          <w:sz w:val="21"/>
          <w:szCs w:val="21"/>
        </w:rPr>
        <w:t xml:space="preserve">　申込用</w:t>
      </w:r>
      <w:r w:rsidR="00146458" w:rsidRPr="00D73594">
        <w:rPr>
          <w:color w:val="auto"/>
          <w:kern w:val="2"/>
          <w:sz w:val="21"/>
          <w:szCs w:val="21"/>
        </w:rPr>
        <w:t>E-mail</w:t>
      </w:r>
      <w:r w:rsidR="000C12E3" w:rsidRPr="00D73594">
        <w:rPr>
          <w:rFonts w:hint="eastAsia"/>
          <w:color w:val="auto"/>
          <w:kern w:val="2"/>
          <w:sz w:val="21"/>
          <w:szCs w:val="21"/>
        </w:rPr>
        <w:t>アドレス</w:t>
      </w:r>
      <w:r w:rsidR="00146458" w:rsidRPr="00D73594">
        <w:rPr>
          <w:color w:val="auto"/>
          <w:kern w:val="2"/>
          <w:sz w:val="21"/>
          <w:szCs w:val="21"/>
        </w:rPr>
        <w:t>：</w:t>
      </w:r>
      <w:r w:rsidR="000C12E3" w:rsidRPr="00D73594">
        <w:rPr>
          <w:color w:val="auto"/>
          <w:kern w:val="2"/>
          <w:sz w:val="21"/>
          <w:szCs w:val="21"/>
        </w:rPr>
        <w:t>sgh@jafie.jp</w:t>
      </w:r>
    </w:p>
    <w:p w14:paraId="34DA8B5E" w14:textId="77777777" w:rsidR="00AE0D7D" w:rsidRPr="00D73594" w:rsidRDefault="00DB5004" w:rsidP="00DB5004">
      <w:pPr>
        <w:suppressAutoHyphens w:val="0"/>
        <w:wordWrap/>
        <w:adjustRightInd/>
        <w:ind w:leftChars="289" w:left="601"/>
        <w:jc w:val="both"/>
        <w:textAlignment w:val="auto"/>
        <w:rPr>
          <w:color w:val="auto"/>
          <w:kern w:val="2"/>
          <w:sz w:val="21"/>
          <w:szCs w:val="21"/>
        </w:rPr>
      </w:pPr>
      <w:r w:rsidRPr="00D73594">
        <w:rPr>
          <w:color w:val="auto"/>
          <w:kern w:val="2"/>
          <w:sz w:val="21"/>
          <w:szCs w:val="21"/>
        </w:rPr>
        <w:t>（学校</w:t>
      </w:r>
      <w:r w:rsidR="00146458" w:rsidRPr="00D73594">
        <w:rPr>
          <w:color w:val="auto"/>
          <w:kern w:val="2"/>
          <w:sz w:val="21"/>
          <w:szCs w:val="21"/>
        </w:rPr>
        <w:t>電話：</w:t>
      </w:r>
      <w:r w:rsidR="00033894" w:rsidRPr="00D73594">
        <w:rPr>
          <w:color w:val="auto"/>
          <w:kern w:val="2"/>
          <w:sz w:val="21"/>
          <w:szCs w:val="21"/>
        </w:rPr>
        <w:t>03-5609-0227</w:t>
      </w:r>
      <w:r w:rsidRPr="00D73594">
        <w:rPr>
          <w:color w:val="auto"/>
          <w:kern w:val="2"/>
          <w:sz w:val="21"/>
          <w:szCs w:val="21"/>
        </w:rPr>
        <w:t>）</w:t>
      </w:r>
    </w:p>
    <w:p w14:paraId="3F2152AA" w14:textId="77777777" w:rsidR="00033894" w:rsidRPr="00D73594" w:rsidRDefault="00033894" w:rsidP="00DB5004">
      <w:pPr>
        <w:suppressAutoHyphens w:val="0"/>
        <w:wordWrap/>
        <w:adjustRightInd/>
        <w:ind w:leftChars="289" w:left="601"/>
        <w:jc w:val="both"/>
        <w:textAlignment w:val="auto"/>
        <w:rPr>
          <w:color w:val="auto"/>
          <w:kern w:val="2"/>
          <w:sz w:val="21"/>
          <w:szCs w:val="21"/>
        </w:rPr>
      </w:pPr>
    </w:p>
    <w:p w14:paraId="7C6D2277" w14:textId="77777777" w:rsidR="00A40E9C" w:rsidRPr="00D73594" w:rsidRDefault="00EA7208" w:rsidP="00A40E9C">
      <w:pPr>
        <w:suppressAutoHyphens w:val="0"/>
        <w:wordWrap/>
        <w:adjustRightInd/>
        <w:jc w:val="both"/>
        <w:textAlignment w:val="auto"/>
        <w:rPr>
          <w:color w:val="auto"/>
          <w:kern w:val="2"/>
          <w:sz w:val="21"/>
          <w:szCs w:val="21"/>
        </w:rPr>
      </w:pPr>
      <w:r>
        <w:rPr>
          <w:rFonts w:hint="eastAsia"/>
          <w:color w:val="auto"/>
          <w:kern w:val="2"/>
          <w:sz w:val="21"/>
          <w:szCs w:val="21"/>
        </w:rPr>
        <w:t>９</w:t>
      </w:r>
      <w:r w:rsidR="00A40E9C" w:rsidRPr="00D73594">
        <w:rPr>
          <w:rFonts w:hint="eastAsia"/>
          <w:color w:val="auto"/>
          <w:kern w:val="2"/>
          <w:sz w:val="21"/>
          <w:szCs w:val="21"/>
        </w:rPr>
        <w:t xml:space="preserve">　発表の要旨の提出</w:t>
      </w:r>
    </w:p>
    <w:p w14:paraId="01D01FDA" w14:textId="77777777" w:rsidR="00A40E9C" w:rsidRPr="00D73594" w:rsidRDefault="00A40E9C" w:rsidP="00A40E9C">
      <w:pPr>
        <w:suppressAutoHyphens w:val="0"/>
        <w:wordWrap/>
        <w:adjustRightInd/>
        <w:ind w:left="228" w:hangingChars="100" w:hanging="228"/>
        <w:jc w:val="both"/>
        <w:textAlignment w:val="auto"/>
        <w:rPr>
          <w:color w:val="auto"/>
          <w:kern w:val="2"/>
          <w:sz w:val="21"/>
          <w:szCs w:val="21"/>
        </w:rPr>
      </w:pPr>
      <w:r w:rsidRPr="00D73594">
        <w:rPr>
          <w:rFonts w:hint="eastAsia"/>
          <w:color w:val="auto"/>
          <w:kern w:val="2"/>
          <w:sz w:val="21"/>
          <w:szCs w:val="21"/>
        </w:rPr>
        <w:t xml:space="preserve">　　</w:t>
      </w:r>
      <w:r w:rsidR="00EE045B">
        <w:rPr>
          <w:rFonts w:hint="eastAsia"/>
          <w:color w:val="auto"/>
          <w:kern w:val="2"/>
          <w:sz w:val="21"/>
          <w:szCs w:val="21"/>
          <w:u w:val="wave"/>
        </w:rPr>
        <w:t>１１</w:t>
      </w:r>
      <w:r w:rsidR="0096635D" w:rsidRPr="00D73594">
        <w:rPr>
          <w:rFonts w:hint="eastAsia"/>
          <w:color w:val="auto"/>
          <w:kern w:val="2"/>
          <w:sz w:val="21"/>
          <w:szCs w:val="21"/>
          <w:u w:val="wave"/>
        </w:rPr>
        <w:t>月</w:t>
      </w:r>
      <w:r w:rsidR="00EE045B">
        <w:rPr>
          <w:rFonts w:hint="eastAsia"/>
          <w:color w:val="auto"/>
          <w:kern w:val="2"/>
          <w:sz w:val="21"/>
          <w:szCs w:val="21"/>
          <w:u w:val="wave"/>
        </w:rPr>
        <w:t>１７</w:t>
      </w:r>
      <w:r w:rsidR="0096635D" w:rsidRPr="00D73594">
        <w:rPr>
          <w:rFonts w:hint="eastAsia"/>
          <w:color w:val="auto"/>
          <w:kern w:val="2"/>
          <w:sz w:val="21"/>
          <w:szCs w:val="21"/>
          <w:u w:val="wave"/>
        </w:rPr>
        <w:t>日（金）までに上記７のアドレスへ、</w:t>
      </w:r>
      <w:r w:rsidRPr="00D73594">
        <w:rPr>
          <w:rFonts w:hint="eastAsia"/>
          <w:color w:val="auto"/>
          <w:kern w:val="2"/>
          <w:sz w:val="21"/>
          <w:szCs w:val="21"/>
        </w:rPr>
        <w:t>以下の内容を「Ａ４版１枚」にまとめ、提出してください。</w:t>
      </w:r>
      <w:r w:rsidRPr="00EE045B">
        <w:rPr>
          <w:rFonts w:hint="eastAsia"/>
          <w:b/>
          <w:color w:val="auto"/>
          <w:kern w:val="2"/>
          <w:sz w:val="21"/>
          <w:szCs w:val="21"/>
        </w:rPr>
        <w:t>（＊事前に審査員に原稿を</w:t>
      </w:r>
      <w:r w:rsidR="0096635D" w:rsidRPr="00EE045B">
        <w:rPr>
          <w:rFonts w:hint="eastAsia"/>
          <w:b/>
          <w:color w:val="auto"/>
          <w:kern w:val="2"/>
          <w:sz w:val="21"/>
          <w:szCs w:val="21"/>
        </w:rPr>
        <w:t>読んでいただくので、</w:t>
      </w:r>
      <w:r w:rsidRPr="00EE045B">
        <w:rPr>
          <w:rFonts w:hint="eastAsia"/>
          <w:b/>
          <w:color w:val="auto"/>
          <w:kern w:val="2"/>
          <w:sz w:val="21"/>
          <w:szCs w:val="21"/>
        </w:rPr>
        <w:t>締め切りを守ってください。）</w:t>
      </w:r>
    </w:p>
    <w:p w14:paraId="2862A1F9" w14:textId="77777777" w:rsidR="00A40E9C" w:rsidRPr="00D73594" w:rsidRDefault="00A40E9C" w:rsidP="00A40E9C">
      <w:pPr>
        <w:numPr>
          <w:ilvl w:val="0"/>
          <w:numId w:val="3"/>
        </w:numPr>
        <w:suppressAutoHyphens w:val="0"/>
        <w:wordWrap/>
        <w:adjustRightInd/>
        <w:jc w:val="both"/>
        <w:textAlignment w:val="auto"/>
        <w:rPr>
          <w:color w:val="auto"/>
          <w:kern w:val="2"/>
          <w:sz w:val="21"/>
          <w:szCs w:val="21"/>
        </w:rPr>
      </w:pPr>
      <w:r w:rsidRPr="00D73594">
        <w:rPr>
          <w:rFonts w:hint="eastAsia"/>
          <w:color w:val="auto"/>
          <w:kern w:val="2"/>
          <w:sz w:val="21"/>
          <w:szCs w:val="21"/>
        </w:rPr>
        <w:t>学校名または団体名</w:t>
      </w:r>
    </w:p>
    <w:p w14:paraId="6AEC94A4" w14:textId="77777777" w:rsidR="00A40E9C" w:rsidRPr="00D73594" w:rsidRDefault="00A40E9C" w:rsidP="00A40E9C">
      <w:pPr>
        <w:numPr>
          <w:ilvl w:val="0"/>
          <w:numId w:val="3"/>
        </w:numPr>
        <w:suppressAutoHyphens w:val="0"/>
        <w:wordWrap/>
        <w:adjustRightInd/>
        <w:jc w:val="both"/>
        <w:textAlignment w:val="auto"/>
        <w:rPr>
          <w:color w:val="auto"/>
          <w:kern w:val="2"/>
          <w:sz w:val="21"/>
          <w:szCs w:val="21"/>
        </w:rPr>
      </w:pPr>
      <w:r w:rsidRPr="00D73594">
        <w:rPr>
          <w:rFonts w:hint="eastAsia"/>
          <w:color w:val="auto"/>
          <w:kern w:val="2"/>
          <w:sz w:val="21"/>
          <w:szCs w:val="21"/>
        </w:rPr>
        <w:t>研究に参加した生徒の学年と氏名</w:t>
      </w:r>
    </w:p>
    <w:p w14:paraId="110F377D" w14:textId="77777777" w:rsidR="00A40E9C" w:rsidRPr="00D73594" w:rsidRDefault="00A40E9C" w:rsidP="00A40E9C">
      <w:pPr>
        <w:numPr>
          <w:ilvl w:val="0"/>
          <w:numId w:val="3"/>
        </w:numPr>
        <w:suppressAutoHyphens w:val="0"/>
        <w:wordWrap/>
        <w:adjustRightInd/>
        <w:jc w:val="both"/>
        <w:textAlignment w:val="auto"/>
        <w:rPr>
          <w:color w:val="auto"/>
          <w:kern w:val="2"/>
          <w:sz w:val="21"/>
          <w:szCs w:val="21"/>
        </w:rPr>
      </w:pPr>
      <w:r w:rsidRPr="00D73594">
        <w:rPr>
          <w:rFonts w:hint="eastAsia"/>
          <w:color w:val="auto"/>
          <w:kern w:val="2"/>
          <w:sz w:val="21"/>
          <w:szCs w:val="21"/>
        </w:rPr>
        <w:t>研究のテーマまたはタイトル</w:t>
      </w:r>
    </w:p>
    <w:p w14:paraId="0FD07D12" w14:textId="77777777" w:rsidR="00A40E9C" w:rsidRPr="00D73594" w:rsidRDefault="00A40E9C" w:rsidP="00A40E9C">
      <w:pPr>
        <w:numPr>
          <w:ilvl w:val="0"/>
          <w:numId w:val="3"/>
        </w:numPr>
        <w:suppressAutoHyphens w:val="0"/>
        <w:wordWrap/>
        <w:adjustRightInd/>
        <w:jc w:val="both"/>
        <w:textAlignment w:val="auto"/>
        <w:rPr>
          <w:color w:val="auto"/>
          <w:kern w:val="2"/>
          <w:sz w:val="21"/>
          <w:szCs w:val="21"/>
        </w:rPr>
      </w:pPr>
      <w:r w:rsidRPr="00D73594">
        <w:rPr>
          <w:rFonts w:hint="eastAsia"/>
          <w:color w:val="auto"/>
          <w:kern w:val="2"/>
          <w:sz w:val="21"/>
          <w:szCs w:val="21"/>
        </w:rPr>
        <w:t>研究の内容</w:t>
      </w:r>
    </w:p>
    <w:p w14:paraId="4C5ADA07" w14:textId="77777777" w:rsidR="00A40E9C" w:rsidRPr="00EA7208" w:rsidRDefault="00A40E9C" w:rsidP="00EA7208">
      <w:pPr>
        <w:numPr>
          <w:ilvl w:val="2"/>
          <w:numId w:val="2"/>
        </w:numPr>
        <w:suppressAutoHyphens w:val="0"/>
        <w:wordWrap/>
        <w:adjustRightInd/>
        <w:spacing w:line="0" w:lineRule="atLeast"/>
        <w:jc w:val="both"/>
        <w:textAlignment w:val="auto"/>
        <w:rPr>
          <w:color w:val="auto"/>
          <w:kern w:val="2"/>
          <w:sz w:val="20"/>
          <w:szCs w:val="20"/>
        </w:rPr>
      </w:pPr>
      <w:r w:rsidRPr="00EA7208">
        <w:rPr>
          <w:rFonts w:hint="eastAsia"/>
          <w:color w:val="auto"/>
          <w:kern w:val="2"/>
          <w:sz w:val="20"/>
          <w:szCs w:val="20"/>
        </w:rPr>
        <w:t>研究発表を通して伝えたいこと</w:t>
      </w:r>
    </w:p>
    <w:p w14:paraId="546B2B1D" w14:textId="77777777" w:rsidR="00A40E9C" w:rsidRPr="00EA7208" w:rsidRDefault="00A40E9C" w:rsidP="00EA7208">
      <w:pPr>
        <w:numPr>
          <w:ilvl w:val="2"/>
          <w:numId w:val="2"/>
        </w:numPr>
        <w:suppressAutoHyphens w:val="0"/>
        <w:wordWrap/>
        <w:adjustRightInd/>
        <w:spacing w:line="0" w:lineRule="atLeast"/>
        <w:jc w:val="both"/>
        <w:textAlignment w:val="auto"/>
        <w:rPr>
          <w:color w:val="auto"/>
          <w:kern w:val="2"/>
          <w:sz w:val="20"/>
          <w:szCs w:val="20"/>
        </w:rPr>
      </w:pPr>
      <w:r w:rsidRPr="00EA7208">
        <w:rPr>
          <w:rFonts w:hint="eastAsia"/>
          <w:color w:val="auto"/>
          <w:kern w:val="2"/>
          <w:sz w:val="20"/>
          <w:szCs w:val="20"/>
        </w:rPr>
        <w:t>動機や課題発見、目標やねらい</w:t>
      </w:r>
    </w:p>
    <w:p w14:paraId="2E61D8F1" w14:textId="77777777" w:rsidR="00A40E9C" w:rsidRPr="00EA7208" w:rsidRDefault="00A40E9C" w:rsidP="00EA7208">
      <w:pPr>
        <w:numPr>
          <w:ilvl w:val="2"/>
          <w:numId w:val="2"/>
        </w:numPr>
        <w:suppressAutoHyphens w:val="0"/>
        <w:wordWrap/>
        <w:adjustRightInd/>
        <w:spacing w:line="0" w:lineRule="atLeast"/>
        <w:jc w:val="both"/>
        <w:textAlignment w:val="auto"/>
        <w:rPr>
          <w:color w:val="auto"/>
          <w:kern w:val="2"/>
          <w:sz w:val="20"/>
          <w:szCs w:val="20"/>
        </w:rPr>
      </w:pPr>
      <w:r w:rsidRPr="00EA7208">
        <w:rPr>
          <w:rFonts w:hint="eastAsia"/>
          <w:color w:val="auto"/>
          <w:kern w:val="2"/>
          <w:sz w:val="20"/>
          <w:szCs w:val="20"/>
        </w:rPr>
        <w:t>具体的な取り組み内容及び工夫・配慮した点（実施日・期間、主な実施場所、取り組みへの参加者及び人数などもわかるように記載してください）</w:t>
      </w:r>
    </w:p>
    <w:p w14:paraId="7ACC747B" w14:textId="77777777" w:rsidR="00A40E9C" w:rsidRPr="00EA7208" w:rsidRDefault="00A40E9C" w:rsidP="00EA7208">
      <w:pPr>
        <w:numPr>
          <w:ilvl w:val="2"/>
          <w:numId w:val="2"/>
        </w:numPr>
        <w:suppressAutoHyphens w:val="0"/>
        <w:wordWrap/>
        <w:adjustRightInd/>
        <w:spacing w:line="0" w:lineRule="atLeast"/>
        <w:jc w:val="both"/>
        <w:textAlignment w:val="auto"/>
        <w:rPr>
          <w:color w:val="auto"/>
          <w:kern w:val="2"/>
          <w:sz w:val="20"/>
          <w:szCs w:val="20"/>
        </w:rPr>
      </w:pPr>
      <w:r w:rsidRPr="00EA7208">
        <w:rPr>
          <w:rFonts w:hint="eastAsia"/>
          <w:color w:val="auto"/>
          <w:kern w:val="2"/>
          <w:sz w:val="20"/>
          <w:szCs w:val="20"/>
        </w:rPr>
        <w:t>生徒自身の成果、外部からの評価</w:t>
      </w:r>
    </w:p>
    <w:p w14:paraId="109D9836" w14:textId="77777777" w:rsidR="003F10E7" w:rsidRPr="00784462" w:rsidRDefault="00A40E9C" w:rsidP="000F371D">
      <w:pPr>
        <w:numPr>
          <w:ilvl w:val="2"/>
          <w:numId w:val="2"/>
        </w:numPr>
        <w:suppressAutoHyphens w:val="0"/>
        <w:wordWrap/>
        <w:adjustRightInd/>
        <w:spacing w:line="0" w:lineRule="atLeast"/>
        <w:jc w:val="both"/>
        <w:textAlignment w:val="auto"/>
        <w:rPr>
          <w:color w:val="auto"/>
          <w:kern w:val="2"/>
          <w:sz w:val="20"/>
          <w:szCs w:val="20"/>
        </w:rPr>
      </w:pPr>
      <w:r w:rsidRPr="00784462">
        <w:rPr>
          <w:rFonts w:hint="eastAsia"/>
          <w:color w:val="auto"/>
          <w:kern w:val="2"/>
          <w:sz w:val="20"/>
          <w:szCs w:val="20"/>
        </w:rPr>
        <w:t>今後の展開・展望・実践計画</w:t>
      </w:r>
    </w:p>
    <w:sectPr w:rsidR="003F10E7" w:rsidRPr="00784462" w:rsidSect="00370141">
      <w:headerReference w:type="default" r:id="rId7"/>
      <w:footerReference w:type="default" r:id="rId8"/>
      <w:footnotePr>
        <w:numRestart w:val="eachPage"/>
      </w:footnotePr>
      <w:type w:val="continuous"/>
      <w:pgSz w:w="11906" w:h="16838" w:code="9"/>
      <w:pgMar w:top="720" w:right="720" w:bottom="720" w:left="720" w:header="720" w:footer="720" w:gutter="0"/>
      <w:pgNumType w:start="1"/>
      <w:cols w:space="720"/>
      <w:noEndnote/>
      <w:docGrid w:type="linesAndChars" w:linePitch="342" w:charSpace="37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77DC3" w14:textId="77777777" w:rsidR="00DE5E14" w:rsidRDefault="00DE5E14">
      <w:r>
        <w:separator/>
      </w:r>
    </w:p>
  </w:endnote>
  <w:endnote w:type="continuationSeparator" w:id="0">
    <w:p w14:paraId="551ED53B" w14:textId="77777777" w:rsidR="00DE5E14" w:rsidRDefault="00DE5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9B6B3" w14:textId="77777777" w:rsidR="00E36494" w:rsidRDefault="00E36494">
    <w:pPr>
      <w:suppressAutoHyphens w:val="0"/>
      <w:wordWrap/>
      <w:autoSpaceDE w:val="0"/>
      <w:autoSpaceDN w:val="0"/>
      <w:textAlignment w:val="auto"/>
      <w:rPr>
        <w:rFonts w:hAnsi="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BDD0B" w14:textId="77777777" w:rsidR="00DE5E14" w:rsidRDefault="00DE5E14">
      <w:r>
        <w:rPr>
          <w:rFonts w:hAnsi="Times New Roman"/>
          <w:color w:val="auto"/>
          <w:sz w:val="2"/>
          <w:szCs w:val="2"/>
        </w:rPr>
        <w:continuationSeparator/>
      </w:r>
    </w:p>
  </w:footnote>
  <w:footnote w:type="continuationSeparator" w:id="0">
    <w:p w14:paraId="0FD3BC58" w14:textId="77777777" w:rsidR="00DE5E14" w:rsidRDefault="00DE5E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656DF" w14:textId="77777777" w:rsidR="00E36494" w:rsidRDefault="00E36494">
    <w:pPr>
      <w:suppressAutoHyphens w:val="0"/>
      <w:wordWrap/>
      <w:autoSpaceDE w:val="0"/>
      <w:autoSpaceDN w:val="0"/>
      <w:textAlignment w:val="auto"/>
      <w:rPr>
        <w:rFonts w:hAnsi="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2F13"/>
    <w:multiLevelType w:val="hybridMultilevel"/>
    <w:tmpl w:val="5F220D50"/>
    <w:lvl w:ilvl="0" w:tplc="F7E0D122">
      <w:start w:val="1"/>
      <w:numFmt w:val="decimalEnclosedCircle"/>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8845145"/>
    <w:multiLevelType w:val="hybridMultilevel"/>
    <w:tmpl w:val="0F0C95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7F4A72"/>
    <w:multiLevelType w:val="hybridMultilevel"/>
    <w:tmpl w:val="9884934C"/>
    <w:lvl w:ilvl="0" w:tplc="DC066FC4">
      <w:start w:val="1"/>
      <w:numFmt w:val="decimal"/>
      <w:lvlText w:val="%1."/>
      <w:lvlJc w:val="left"/>
      <w:pPr>
        <w:ind w:left="836" w:hanging="420"/>
      </w:pPr>
      <w:rPr>
        <w:rFonts w:hint="eastAsia"/>
      </w:rPr>
    </w:lvl>
    <w:lvl w:ilvl="1" w:tplc="04090017" w:tentative="1">
      <w:start w:val="1"/>
      <w:numFmt w:val="aiueoFullWidth"/>
      <w:lvlText w:val="(%2)"/>
      <w:lvlJc w:val="left"/>
      <w:pPr>
        <w:ind w:left="1256" w:hanging="420"/>
      </w:pPr>
    </w:lvl>
    <w:lvl w:ilvl="2" w:tplc="04090011" w:tentative="1">
      <w:start w:val="1"/>
      <w:numFmt w:val="decimalEnclosedCircle"/>
      <w:lvlText w:val="%3"/>
      <w:lvlJc w:val="left"/>
      <w:pPr>
        <w:ind w:left="1676" w:hanging="420"/>
      </w:pPr>
    </w:lvl>
    <w:lvl w:ilvl="3" w:tplc="0409000F" w:tentative="1">
      <w:start w:val="1"/>
      <w:numFmt w:val="decimal"/>
      <w:lvlText w:val="%4."/>
      <w:lvlJc w:val="left"/>
      <w:pPr>
        <w:ind w:left="2096" w:hanging="420"/>
      </w:pPr>
    </w:lvl>
    <w:lvl w:ilvl="4" w:tplc="04090017" w:tentative="1">
      <w:start w:val="1"/>
      <w:numFmt w:val="aiueoFullWidth"/>
      <w:lvlText w:val="(%5)"/>
      <w:lvlJc w:val="left"/>
      <w:pPr>
        <w:ind w:left="2516" w:hanging="420"/>
      </w:pPr>
    </w:lvl>
    <w:lvl w:ilvl="5" w:tplc="04090011" w:tentative="1">
      <w:start w:val="1"/>
      <w:numFmt w:val="decimalEnclosedCircle"/>
      <w:lvlText w:val="%6"/>
      <w:lvlJc w:val="left"/>
      <w:pPr>
        <w:ind w:left="2936" w:hanging="420"/>
      </w:pPr>
    </w:lvl>
    <w:lvl w:ilvl="6" w:tplc="0409000F" w:tentative="1">
      <w:start w:val="1"/>
      <w:numFmt w:val="decimal"/>
      <w:lvlText w:val="%7."/>
      <w:lvlJc w:val="left"/>
      <w:pPr>
        <w:ind w:left="3356" w:hanging="420"/>
      </w:pPr>
    </w:lvl>
    <w:lvl w:ilvl="7" w:tplc="04090017" w:tentative="1">
      <w:start w:val="1"/>
      <w:numFmt w:val="aiueoFullWidth"/>
      <w:lvlText w:val="(%8)"/>
      <w:lvlJc w:val="left"/>
      <w:pPr>
        <w:ind w:left="3776" w:hanging="420"/>
      </w:pPr>
    </w:lvl>
    <w:lvl w:ilvl="8" w:tplc="04090011" w:tentative="1">
      <w:start w:val="1"/>
      <w:numFmt w:val="decimalEnclosedCircle"/>
      <w:lvlText w:val="%9"/>
      <w:lvlJc w:val="left"/>
      <w:pPr>
        <w:ind w:left="4196" w:hanging="420"/>
      </w:pPr>
    </w:lvl>
  </w:abstractNum>
  <w:abstractNum w:abstractNumId="3" w15:restartNumberingAfterBreak="0">
    <w:nsid w:val="76475888"/>
    <w:multiLevelType w:val="hybridMultilevel"/>
    <w:tmpl w:val="4B88F1BA"/>
    <w:lvl w:ilvl="0" w:tplc="68CE2EEA">
      <w:start w:val="1"/>
      <w:numFmt w:val="decimalFullWidth"/>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4" w15:restartNumberingAfterBreak="0">
    <w:nsid w:val="7F0D6C85"/>
    <w:multiLevelType w:val="hybridMultilevel"/>
    <w:tmpl w:val="F356CCA2"/>
    <w:lvl w:ilvl="0" w:tplc="0409000F">
      <w:start w:val="1"/>
      <w:numFmt w:val="decimal"/>
      <w:lvlText w:val="%1."/>
      <w:lvlJc w:val="left"/>
      <w:pPr>
        <w:ind w:left="836" w:hanging="420"/>
      </w:pPr>
    </w:lvl>
    <w:lvl w:ilvl="1" w:tplc="04090017" w:tentative="1">
      <w:start w:val="1"/>
      <w:numFmt w:val="aiueoFullWidth"/>
      <w:lvlText w:val="(%2)"/>
      <w:lvlJc w:val="left"/>
      <w:pPr>
        <w:ind w:left="1256" w:hanging="420"/>
      </w:pPr>
    </w:lvl>
    <w:lvl w:ilvl="2" w:tplc="04090011" w:tentative="1">
      <w:start w:val="1"/>
      <w:numFmt w:val="decimalEnclosedCircle"/>
      <w:lvlText w:val="%3"/>
      <w:lvlJc w:val="left"/>
      <w:pPr>
        <w:ind w:left="1676" w:hanging="420"/>
      </w:pPr>
    </w:lvl>
    <w:lvl w:ilvl="3" w:tplc="0409000F" w:tentative="1">
      <w:start w:val="1"/>
      <w:numFmt w:val="decimal"/>
      <w:lvlText w:val="%4."/>
      <w:lvlJc w:val="left"/>
      <w:pPr>
        <w:ind w:left="2096" w:hanging="420"/>
      </w:pPr>
    </w:lvl>
    <w:lvl w:ilvl="4" w:tplc="04090017" w:tentative="1">
      <w:start w:val="1"/>
      <w:numFmt w:val="aiueoFullWidth"/>
      <w:lvlText w:val="(%5)"/>
      <w:lvlJc w:val="left"/>
      <w:pPr>
        <w:ind w:left="2516" w:hanging="420"/>
      </w:pPr>
    </w:lvl>
    <w:lvl w:ilvl="5" w:tplc="04090011" w:tentative="1">
      <w:start w:val="1"/>
      <w:numFmt w:val="decimalEnclosedCircle"/>
      <w:lvlText w:val="%6"/>
      <w:lvlJc w:val="left"/>
      <w:pPr>
        <w:ind w:left="2936" w:hanging="420"/>
      </w:pPr>
    </w:lvl>
    <w:lvl w:ilvl="6" w:tplc="0409000F" w:tentative="1">
      <w:start w:val="1"/>
      <w:numFmt w:val="decimal"/>
      <w:lvlText w:val="%7."/>
      <w:lvlJc w:val="left"/>
      <w:pPr>
        <w:ind w:left="3356" w:hanging="420"/>
      </w:pPr>
    </w:lvl>
    <w:lvl w:ilvl="7" w:tplc="04090017" w:tentative="1">
      <w:start w:val="1"/>
      <w:numFmt w:val="aiueoFullWidth"/>
      <w:lvlText w:val="(%8)"/>
      <w:lvlJc w:val="left"/>
      <w:pPr>
        <w:ind w:left="3776" w:hanging="420"/>
      </w:pPr>
    </w:lvl>
    <w:lvl w:ilvl="8" w:tplc="04090011" w:tentative="1">
      <w:start w:val="1"/>
      <w:numFmt w:val="decimalEnclosedCircle"/>
      <w:lvlText w:val="%9"/>
      <w:lvlJc w:val="left"/>
      <w:pPr>
        <w:ind w:left="4196" w:hanging="420"/>
      </w:pPr>
    </w:lvl>
  </w:abstractNum>
  <w:num w:numId="1" w16cid:durableId="1736392896">
    <w:abstractNumId w:val="3"/>
  </w:num>
  <w:num w:numId="2" w16cid:durableId="1815415851">
    <w:abstractNumId w:val="1"/>
  </w:num>
  <w:num w:numId="3" w16cid:durableId="1394888539">
    <w:abstractNumId w:val="4"/>
  </w:num>
  <w:num w:numId="4" w16cid:durableId="923150654">
    <w:abstractNumId w:val="2"/>
  </w:num>
  <w:num w:numId="5" w16cid:durableId="953638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4"/>
  <w:drawingGridVerticalSpacing w:val="171"/>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0F9"/>
    <w:rsid w:val="0000729D"/>
    <w:rsid w:val="00007AEE"/>
    <w:rsid w:val="00020FC7"/>
    <w:rsid w:val="00021AEF"/>
    <w:rsid w:val="00033894"/>
    <w:rsid w:val="000364C0"/>
    <w:rsid w:val="000449D0"/>
    <w:rsid w:val="00051ECA"/>
    <w:rsid w:val="00062424"/>
    <w:rsid w:val="0008748B"/>
    <w:rsid w:val="00095564"/>
    <w:rsid w:val="000C12E3"/>
    <w:rsid w:val="000C6FA1"/>
    <w:rsid w:val="000F0B80"/>
    <w:rsid w:val="000F4894"/>
    <w:rsid w:val="00106B36"/>
    <w:rsid w:val="00111F11"/>
    <w:rsid w:val="00117FF2"/>
    <w:rsid w:val="00121805"/>
    <w:rsid w:val="00143A23"/>
    <w:rsid w:val="00146458"/>
    <w:rsid w:val="001477DB"/>
    <w:rsid w:val="00147D56"/>
    <w:rsid w:val="001871EB"/>
    <w:rsid w:val="001B3896"/>
    <w:rsid w:val="001B5D34"/>
    <w:rsid w:val="001B61BD"/>
    <w:rsid w:val="001C155E"/>
    <w:rsid w:val="001C4DA8"/>
    <w:rsid w:val="001C50C4"/>
    <w:rsid w:val="001E370F"/>
    <w:rsid w:val="001E6C86"/>
    <w:rsid w:val="00241F2E"/>
    <w:rsid w:val="00253004"/>
    <w:rsid w:val="002723C2"/>
    <w:rsid w:val="002A0E75"/>
    <w:rsid w:val="002B4A9C"/>
    <w:rsid w:val="002B4CB9"/>
    <w:rsid w:val="002B4DDA"/>
    <w:rsid w:val="002C21C1"/>
    <w:rsid w:val="002C5E97"/>
    <w:rsid w:val="002F4ACE"/>
    <w:rsid w:val="003246D8"/>
    <w:rsid w:val="00325F84"/>
    <w:rsid w:val="00337F4B"/>
    <w:rsid w:val="00344317"/>
    <w:rsid w:val="00345BE2"/>
    <w:rsid w:val="0035137A"/>
    <w:rsid w:val="00352747"/>
    <w:rsid w:val="00364D61"/>
    <w:rsid w:val="00370141"/>
    <w:rsid w:val="00374957"/>
    <w:rsid w:val="0037599F"/>
    <w:rsid w:val="00387AB4"/>
    <w:rsid w:val="003931F7"/>
    <w:rsid w:val="00393948"/>
    <w:rsid w:val="003A22CD"/>
    <w:rsid w:val="003B1530"/>
    <w:rsid w:val="003B5C36"/>
    <w:rsid w:val="003D7066"/>
    <w:rsid w:val="003E2082"/>
    <w:rsid w:val="003E6F67"/>
    <w:rsid w:val="003F10E7"/>
    <w:rsid w:val="003F172D"/>
    <w:rsid w:val="004252C0"/>
    <w:rsid w:val="0043293F"/>
    <w:rsid w:val="00454014"/>
    <w:rsid w:val="0045421F"/>
    <w:rsid w:val="00475310"/>
    <w:rsid w:val="00481FC6"/>
    <w:rsid w:val="00482954"/>
    <w:rsid w:val="0049502A"/>
    <w:rsid w:val="004B2061"/>
    <w:rsid w:val="004D2D96"/>
    <w:rsid w:val="004D3EE4"/>
    <w:rsid w:val="004D769B"/>
    <w:rsid w:val="004E3318"/>
    <w:rsid w:val="004F3EDD"/>
    <w:rsid w:val="004F5E9F"/>
    <w:rsid w:val="0050604C"/>
    <w:rsid w:val="0051423B"/>
    <w:rsid w:val="00556BB8"/>
    <w:rsid w:val="005813EF"/>
    <w:rsid w:val="005A38ED"/>
    <w:rsid w:val="005C79E4"/>
    <w:rsid w:val="005D5E94"/>
    <w:rsid w:val="005E3C73"/>
    <w:rsid w:val="005F22F5"/>
    <w:rsid w:val="005F23FA"/>
    <w:rsid w:val="005F3409"/>
    <w:rsid w:val="005F42DD"/>
    <w:rsid w:val="005F50A2"/>
    <w:rsid w:val="006037BE"/>
    <w:rsid w:val="00615C37"/>
    <w:rsid w:val="00623EA5"/>
    <w:rsid w:val="006400F9"/>
    <w:rsid w:val="00640CE9"/>
    <w:rsid w:val="00645DC7"/>
    <w:rsid w:val="00657DC5"/>
    <w:rsid w:val="00664563"/>
    <w:rsid w:val="006754B1"/>
    <w:rsid w:val="006764DA"/>
    <w:rsid w:val="00677007"/>
    <w:rsid w:val="00677D12"/>
    <w:rsid w:val="006902D3"/>
    <w:rsid w:val="006A338A"/>
    <w:rsid w:val="006E52E2"/>
    <w:rsid w:val="006E59A4"/>
    <w:rsid w:val="0071054A"/>
    <w:rsid w:val="00721ED2"/>
    <w:rsid w:val="0073264C"/>
    <w:rsid w:val="00740748"/>
    <w:rsid w:val="00754FA9"/>
    <w:rsid w:val="007656C1"/>
    <w:rsid w:val="00772989"/>
    <w:rsid w:val="007744CD"/>
    <w:rsid w:val="00784462"/>
    <w:rsid w:val="007861DF"/>
    <w:rsid w:val="00796A3C"/>
    <w:rsid w:val="00797BC7"/>
    <w:rsid w:val="007A00BB"/>
    <w:rsid w:val="007A191F"/>
    <w:rsid w:val="007A6EFB"/>
    <w:rsid w:val="007B40B5"/>
    <w:rsid w:val="007B53E7"/>
    <w:rsid w:val="007C4B9F"/>
    <w:rsid w:val="007E7302"/>
    <w:rsid w:val="007F0413"/>
    <w:rsid w:val="007F411E"/>
    <w:rsid w:val="007F63DA"/>
    <w:rsid w:val="00806646"/>
    <w:rsid w:val="008A0D7C"/>
    <w:rsid w:val="008B5D0F"/>
    <w:rsid w:val="008C5512"/>
    <w:rsid w:val="008C75F5"/>
    <w:rsid w:val="008D1BCF"/>
    <w:rsid w:val="008D7B06"/>
    <w:rsid w:val="008E5749"/>
    <w:rsid w:val="008E626B"/>
    <w:rsid w:val="009032D2"/>
    <w:rsid w:val="009074CD"/>
    <w:rsid w:val="00923E62"/>
    <w:rsid w:val="00924DC6"/>
    <w:rsid w:val="00936E7D"/>
    <w:rsid w:val="00937B08"/>
    <w:rsid w:val="009653AD"/>
    <w:rsid w:val="0096635D"/>
    <w:rsid w:val="00975A28"/>
    <w:rsid w:val="009816AE"/>
    <w:rsid w:val="00983D45"/>
    <w:rsid w:val="00985AD6"/>
    <w:rsid w:val="009B0D19"/>
    <w:rsid w:val="009C0553"/>
    <w:rsid w:val="009D1FBB"/>
    <w:rsid w:val="009D6E1E"/>
    <w:rsid w:val="009F22AE"/>
    <w:rsid w:val="00A04396"/>
    <w:rsid w:val="00A1076A"/>
    <w:rsid w:val="00A16647"/>
    <w:rsid w:val="00A218EE"/>
    <w:rsid w:val="00A25BA1"/>
    <w:rsid w:val="00A30389"/>
    <w:rsid w:val="00A30E9C"/>
    <w:rsid w:val="00A40E9C"/>
    <w:rsid w:val="00A438A8"/>
    <w:rsid w:val="00A71D65"/>
    <w:rsid w:val="00A74E01"/>
    <w:rsid w:val="00A956B0"/>
    <w:rsid w:val="00AB33CB"/>
    <w:rsid w:val="00AE0D7D"/>
    <w:rsid w:val="00AE1988"/>
    <w:rsid w:val="00B44740"/>
    <w:rsid w:val="00B62E2C"/>
    <w:rsid w:val="00B638C9"/>
    <w:rsid w:val="00B64AB6"/>
    <w:rsid w:val="00B742D4"/>
    <w:rsid w:val="00B75EC5"/>
    <w:rsid w:val="00B861A1"/>
    <w:rsid w:val="00B87FD2"/>
    <w:rsid w:val="00BA3626"/>
    <w:rsid w:val="00BA7648"/>
    <w:rsid w:val="00BB7184"/>
    <w:rsid w:val="00BC399A"/>
    <w:rsid w:val="00BF67BA"/>
    <w:rsid w:val="00C04513"/>
    <w:rsid w:val="00C2276F"/>
    <w:rsid w:val="00C2657A"/>
    <w:rsid w:val="00C55C55"/>
    <w:rsid w:val="00C57E69"/>
    <w:rsid w:val="00C64796"/>
    <w:rsid w:val="00C65A2D"/>
    <w:rsid w:val="00C7155F"/>
    <w:rsid w:val="00CB6FB4"/>
    <w:rsid w:val="00CC4AD8"/>
    <w:rsid w:val="00CC6EC5"/>
    <w:rsid w:val="00CD0EE0"/>
    <w:rsid w:val="00CD57CC"/>
    <w:rsid w:val="00CD5E9C"/>
    <w:rsid w:val="00CE140E"/>
    <w:rsid w:val="00CE1CAD"/>
    <w:rsid w:val="00D10620"/>
    <w:rsid w:val="00D11F4E"/>
    <w:rsid w:val="00D14284"/>
    <w:rsid w:val="00D228F0"/>
    <w:rsid w:val="00D229E8"/>
    <w:rsid w:val="00D22FF1"/>
    <w:rsid w:val="00D35379"/>
    <w:rsid w:val="00D47F3A"/>
    <w:rsid w:val="00D51F75"/>
    <w:rsid w:val="00D54159"/>
    <w:rsid w:val="00D73594"/>
    <w:rsid w:val="00D87FC4"/>
    <w:rsid w:val="00D94245"/>
    <w:rsid w:val="00DA2127"/>
    <w:rsid w:val="00DB5004"/>
    <w:rsid w:val="00DC485F"/>
    <w:rsid w:val="00DE5E14"/>
    <w:rsid w:val="00DE6F60"/>
    <w:rsid w:val="00E00A35"/>
    <w:rsid w:val="00E25799"/>
    <w:rsid w:val="00E325AC"/>
    <w:rsid w:val="00E33B02"/>
    <w:rsid w:val="00E35DA3"/>
    <w:rsid w:val="00E36494"/>
    <w:rsid w:val="00E376D0"/>
    <w:rsid w:val="00E62528"/>
    <w:rsid w:val="00E63266"/>
    <w:rsid w:val="00E71D21"/>
    <w:rsid w:val="00E75433"/>
    <w:rsid w:val="00E75EF1"/>
    <w:rsid w:val="00E93F7E"/>
    <w:rsid w:val="00E96D4F"/>
    <w:rsid w:val="00EA65D4"/>
    <w:rsid w:val="00EA7208"/>
    <w:rsid w:val="00EB2417"/>
    <w:rsid w:val="00EC1CAE"/>
    <w:rsid w:val="00EC1EF5"/>
    <w:rsid w:val="00EC599B"/>
    <w:rsid w:val="00EE045B"/>
    <w:rsid w:val="00EE2311"/>
    <w:rsid w:val="00EE6E3F"/>
    <w:rsid w:val="00EF37BD"/>
    <w:rsid w:val="00EF5CF6"/>
    <w:rsid w:val="00F06E39"/>
    <w:rsid w:val="00F16B24"/>
    <w:rsid w:val="00F17465"/>
    <w:rsid w:val="00F47F90"/>
    <w:rsid w:val="00F56A5B"/>
    <w:rsid w:val="00F8108B"/>
    <w:rsid w:val="00F81D84"/>
    <w:rsid w:val="00FA1301"/>
    <w:rsid w:val="00FA7AE0"/>
    <w:rsid w:val="00FB7E5B"/>
    <w:rsid w:val="00FC2606"/>
    <w:rsid w:val="00FC33B7"/>
    <w:rsid w:val="00FE30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60B568"/>
  <w15:chartTrackingRefBased/>
  <w15:docId w15:val="{060021F4-368D-4861-80B8-508850A9D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adjustRightInd w:val="0"/>
      <w:textAlignment w:val="baseline"/>
    </w:pPr>
    <w:rPr>
      <w:rFonts w:ascii="ＭＳ 明朝" w:hAnsi="ＭＳ 明朝"/>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A1301"/>
    <w:pPr>
      <w:tabs>
        <w:tab w:val="center" w:pos="4252"/>
        <w:tab w:val="right" w:pos="8504"/>
      </w:tabs>
      <w:snapToGrid w:val="0"/>
    </w:pPr>
  </w:style>
  <w:style w:type="paragraph" w:styleId="a4">
    <w:name w:val="footer"/>
    <w:basedOn w:val="a"/>
    <w:rsid w:val="00FA1301"/>
    <w:pPr>
      <w:tabs>
        <w:tab w:val="center" w:pos="4252"/>
        <w:tab w:val="right" w:pos="8504"/>
      </w:tabs>
      <w:snapToGrid w:val="0"/>
    </w:pPr>
  </w:style>
  <w:style w:type="paragraph" w:styleId="a5">
    <w:name w:val="Date"/>
    <w:basedOn w:val="a"/>
    <w:next w:val="a"/>
    <w:link w:val="a6"/>
    <w:rsid w:val="009D6E1E"/>
  </w:style>
  <w:style w:type="character" w:customStyle="1" w:styleId="a6">
    <w:name w:val="日付 (文字)"/>
    <w:link w:val="a5"/>
    <w:rsid w:val="009D6E1E"/>
    <w:rPr>
      <w:rFonts w:ascii="ＭＳ 明朝" w:hAnsi="ＭＳ 明朝"/>
      <w:color w:val="000000"/>
      <w:sz w:val="19"/>
      <w:szCs w:val="19"/>
    </w:rPr>
  </w:style>
  <w:style w:type="paragraph" w:styleId="a7">
    <w:name w:val="List Paragraph"/>
    <w:basedOn w:val="a"/>
    <w:uiPriority w:val="34"/>
    <w:qFormat/>
    <w:rsid w:val="00E257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284</Words>
  <Characters>1621</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平成１５年度愛媛県高等学校国際教育研究発表会開催要項</vt:lpstr>
      <vt:lpstr>平成１５年度愛媛県高等学校国際教育研究発表会開催要項</vt:lpstr>
    </vt:vector>
  </TitlesOfParts>
  <Company>愛媛県</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平成１５年度愛媛県高等学校国際教育研究発表会開催要項</dc:title>
  <dc:subject/>
  <dc:creator>TETSUYA.S</dc:creator>
  <cp:keywords/>
  <cp:lastModifiedBy>俊佑 中村</cp:lastModifiedBy>
  <cp:revision>2</cp:revision>
  <cp:lastPrinted>2014-09-02T00:25:00Z</cp:lastPrinted>
  <dcterms:created xsi:type="dcterms:W3CDTF">2023-09-29T13:10:00Z</dcterms:created>
  <dcterms:modified xsi:type="dcterms:W3CDTF">2023-09-29T13:10:00Z</dcterms:modified>
</cp:coreProperties>
</file>